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0DC1E" w14:textId="114E3899" w:rsidR="00383D07" w:rsidRPr="00562C61" w:rsidRDefault="00383D07" w:rsidP="00383D07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62C61">
        <w:rPr>
          <w:rFonts w:ascii="Arial" w:hAnsi="Arial" w:cs="Arial"/>
          <w:b/>
          <w:sz w:val="20"/>
          <w:szCs w:val="20"/>
        </w:rPr>
        <w:t>Załącznik nr 1 do zapytania ofertowego</w:t>
      </w:r>
      <w:r w:rsidRPr="00562C61">
        <w:rPr>
          <w:rFonts w:ascii="Arial" w:hAnsi="Arial" w:cs="Arial"/>
          <w:sz w:val="20"/>
          <w:szCs w:val="20"/>
        </w:rPr>
        <w:t xml:space="preserve"> </w:t>
      </w:r>
    </w:p>
    <w:p w14:paraId="23B930F5" w14:textId="77777777" w:rsidR="00383D07" w:rsidRDefault="00383D07" w:rsidP="00383D07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62C61">
        <w:rPr>
          <w:rFonts w:ascii="Arial" w:hAnsi="Arial" w:cs="Arial"/>
          <w:b/>
          <w:sz w:val="20"/>
          <w:szCs w:val="20"/>
        </w:rPr>
        <w:t>Formularz ofertowy</w:t>
      </w:r>
    </w:p>
    <w:p w14:paraId="3FEA4029" w14:textId="5FCB3DCA" w:rsidR="00902747" w:rsidRPr="00562C61" w:rsidRDefault="00902747" w:rsidP="00902747">
      <w:pPr>
        <w:tabs>
          <w:tab w:val="left" w:pos="696"/>
        </w:tabs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6B70DB22" w14:textId="77777777" w:rsidR="00383D07" w:rsidRPr="00562C61" w:rsidRDefault="00383D07" w:rsidP="00383D07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62C61">
        <w:rPr>
          <w:rFonts w:ascii="Arial" w:hAnsi="Arial" w:cs="Arial"/>
          <w:b/>
          <w:sz w:val="20"/>
          <w:szCs w:val="20"/>
        </w:rPr>
        <w:t>OFERTA DLA</w:t>
      </w:r>
    </w:p>
    <w:p w14:paraId="1B0C187D" w14:textId="77777777" w:rsidR="00081F56" w:rsidRPr="00081F56" w:rsidRDefault="00081F56" w:rsidP="00081F5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081F56">
        <w:rPr>
          <w:rFonts w:ascii="Arial" w:hAnsi="Arial" w:cs="Arial"/>
          <w:b/>
          <w:bCs/>
          <w:color w:val="auto"/>
          <w:sz w:val="20"/>
          <w:szCs w:val="20"/>
        </w:rPr>
        <w:t>FIRE STOP HOLLAND SPÓŁKA Z OGRANICZONĄ ODPOWIEDZIALNOŚCIĄ</w:t>
      </w:r>
    </w:p>
    <w:p w14:paraId="3A142DA1" w14:textId="77777777" w:rsidR="00081F56" w:rsidRPr="00081F56" w:rsidRDefault="00081F56" w:rsidP="00081F5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081F56">
        <w:rPr>
          <w:rFonts w:ascii="Arial" w:hAnsi="Arial" w:cs="Arial"/>
          <w:b/>
          <w:bCs/>
          <w:color w:val="auto"/>
          <w:sz w:val="20"/>
          <w:szCs w:val="20"/>
        </w:rPr>
        <w:t>ul. Trakt Lubelski 286C</w:t>
      </w:r>
    </w:p>
    <w:p w14:paraId="2FAED036" w14:textId="33275880" w:rsidR="00383D07" w:rsidRPr="00562C61" w:rsidRDefault="00081F56" w:rsidP="00081F5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081F56">
        <w:rPr>
          <w:rFonts w:ascii="Arial" w:hAnsi="Arial" w:cs="Arial"/>
          <w:b/>
          <w:bCs/>
          <w:color w:val="auto"/>
          <w:sz w:val="20"/>
          <w:szCs w:val="20"/>
        </w:rPr>
        <w:t>04-667 Warszawa</w:t>
      </w:r>
    </w:p>
    <w:p w14:paraId="7BF85E11" w14:textId="2BFD21CC" w:rsidR="00562C61" w:rsidRPr="00562C61" w:rsidRDefault="00902747" w:rsidP="009027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2"/>
        </w:tabs>
        <w:autoSpaceDE w:val="0"/>
        <w:autoSpaceDN w:val="0"/>
        <w:adjustRightInd w:val="0"/>
        <w:spacing w:after="0" w:line="360" w:lineRule="auto"/>
        <w:rPr>
          <w:rFonts w:ascii="Arial" w:eastAsia="Trebuchet MS" w:hAnsi="Arial" w:cs="Arial"/>
          <w:bCs/>
          <w:color w:val="auto"/>
          <w:sz w:val="20"/>
          <w:szCs w:val="20"/>
        </w:rPr>
      </w:pPr>
      <w:r>
        <w:rPr>
          <w:rFonts w:ascii="Arial" w:eastAsia="Trebuchet MS" w:hAnsi="Arial" w:cs="Arial"/>
          <w:bCs/>
          <w:color w:val="auto"/>
          <w:sz w:val="20"/>
          <w:szCs w:val="20"/>
        </w:rPr>
        <w:tab/>
      </w:r>
    </w:p>
    <w:p w14:paraId="60767CA9" w14:textId="69F8A5F3" w:rsidR="00383D07" w:rsidRPr="00562C61" w:rsidRDefault="00383D07" w:rsidP="00591ACD">
      <w:pPr>
        <w:spacing w:after="0" w:line="360" w:lineRule="auto"/>
        <w:jc w:val="both"/>
        <w:rPr>
          <w:rFonts w:ascii="Arial" w:eastAsia="Trebuchet MS" w:hAnsi="Arial" w:cs="Arial"/>
          <w:b/>
          <w:bCs/>
          <w:color w:val="auto"/>
          <w:sz w:val="20"/>
          <w:szCs w:val="20"/>
        </w:rPr>
      </w:pPr>
      <w:r w:rsidRPr="00562C61">
        <w:rPr>
          <w:rFonts w:ascii="Arial" w:eastAsia="Trebuchet MS" w:hAnsi="Arial" w:cs="Arial"/>
          <w:bCs/>
          <w:color w:val="auto"/>
          <w:sz w:val="20"/>
          <w:szCs w:val="20"/>
        </w:rPr>
        <w:t xml:space="preserve">W odpowiedzi na zapytanie </w:t>
      </w:r>
      <w:r w:rsidRPr="00E2624F">
        <w:rPr>
          <w:rFonts w:ascii="Arial" w:eastAsia="Trebuchet MS" w:hAnsi="Arial" w:cs="Arial"/>
          <w:bCs/>
          <w:color w:val="auto"/>
          <w:sz w:val="20"/>
          <w:szCs w:val="20"/>
        </w:rPr>
        <w:t xml:space="preserve">ofertowe nr </w:t>
      </w:r>
      <w:r w:rsidR="00562C61" w:rsidRPr="00E2624F">
        <w:rPr>
          <w:rFonts w:ascii="Arial" w:hAnsi="Arial" w:cs="Arial"/>
          <w:sz w:val="20"/>
          <w:szCs w:val="20"/>
        </w:rPr>
        <w:t xml:space="preserve"> </w:t>
      </w:r>
      <w:bookmarkStart w:id="0" w:name="Bookmark2"/>
      <w:r w:rsidR="00D613B5">
        <w:rPr>
          <w:rFonts w:ascii="Arial" w:hAnsi="Arial" w:cs="Arial"/>
          <w:sz w:val="20"/>
          <w:szCs w:val="20"/>
        </w:rPr>
        <w:t>2</w:t>
      </w:r>
      <w:r w:rsidR="00562C61" w:rsidRPr="00E2624F">
        <w:rPr>
          <w:rFonts w:ascii="Arial" w:hAnsi="Arial" w:cs="Arial"/>
          <w:sz w:val="20"/>
          <w:szCs w:val="20"/>
        </w:rPr>
        <w:t>/202</w:t>
      </w:r>
      <w:bookmarkEnd w:id="0"/>
      <w:r w:rsidR="009804B9">
        <w:rPr>
          <w:rFonts w:ascii="Arial" w:hAnsi="Arial" w:cs="Arial"/>
          <w:sz w:val="20"/>
          <w:szCs w:val="20"/>
        </w:rPr>
        <w:t>6</w:t>
      </w:r>
      <w:r w:rsidRPr="00E2624F">
        <w:rPr>
          <w:rFonts w:ascii="Arial" w:eastAsia="Trebuchet MS" w:hAnsi="Arial" w:cs="Arial"/>
          <w:bCs/>
          <w:color w:val="auto"/>
          <w:sz w:val="20"/>
          <w:szCs w:val="20"/>
        </w:rPr>
        <w:t xml:space="preserve"> </w:t>
      </w:r>
      <w:r w:rsidRPr="006E2F83">
        <w:rPr>
          <w:rFonts w:ascii="Arial" w:eastAsia="Trebuchet MS" w:hAnsi="Arial" w:cs="Arial"/>
          <w:bCs/>
          <w:color w:val="auto"/>
          <w:sz w:val="20"/>
          <w:szCs w:val="20"/>
        </w:rPr>
        <w:t xml:space="preserve">dnia </w:t>
      </w:r>
      <w:r w:rsidR="00D613B5">
        <w:rPr>
          <w:rFonts w:ascii="Arial" w:eastAsia="Trebuchet MS" w:hAnsi="Arial" w:cs="Arial"/>
          <w:bCs/>
          <w:color w:val="auto"/>
          <w:sz w:val="20"/>
          <w:szCs w:val="20"/>
        </w:rPr>
        <w:t>08</w:t>
      </w:r>
      <w:r w:rsidR="00EA4147">
        <w:rPr>
          <w:rFonts w:ascii="Arial" w:eastAsia="Trebuchet MS" w:hAnsi="Arial" w:cs="Arial"/>
          <w:bCs/>
          <w:color w:val="auto"/>
          <w:sz w:val="20"/>
          <w:szCs w:val="20"/>
        </w:rPr>
        <w:t>.</w:t>
      </w:r>
      <w:r w:rsidR="009804B9">
        <w:rPr>
          <w:rFonts w:ascii="Arial" w:eastAsia="Trebuchet MS" w:hAnsi="Arial" w:cs="Arial"/>
          <w:bCs/>
          <w:color w:val="auto"/>
          <w:sz w:val="20"/>
          <w:szCs w:val="20"/>
        </w:rPr>
        <w:t>0</w:t>
      </w:r>
      <w:r w:rsidR="00D613B5">
        <w:rPr>
          <w:rFonts w:ascii="Arial" w:eastAsia="Trebuchet MS" w:hAnsi="Arial" w:cs="Arial"/>
          <w:bCs/>
          <w:color w:val="auto"/>
          <w:sz w:val="20"/>
          <w:szCs w:val="20"/>
        </w:rPr>
        <w:t>4</w:t>
      </w:r>
      <w:r w:rsidR="00EA4147">
        <w:rPr>
          <w:rFonts w:ascii="Arial" w:eastAsia="Trebuchet MS" w:hAnsi="Arial" w:cs="Arial"/>
          <w:bCs/>
          <w:color w:val="auto"/>
          <w:sz w:val="20"/>
          <w:szCs w:val="20"/>
        </w:rPr>
        <w:t>.202</w:t>
      </w:r>
      <w:r w:rsidR="009804B9">
        <w:rPr>
          <w:rFonts w:ascii="Arial" w:eastAsia="Trebuchet MS" w:hAnsi="Arial" w:cs="Arial"/>
          <w:bCs/>
          <w:color w:val="auto"/>
          <w:sz w:val="20"/>
          <w:szCs w:val="20"/>
        </w:rPr>
        <w:t>6</w:t>
      </w:r>
      <w:r w:rsidR="00EA4147">
        <w:rPr>
          <w:rFonts w:ascii="Arial" w:eastAsia="Trebuchet MS" w:hAnsi="Arial" w:cs="Arial"/>
          <w:bCs/>
          <w:color w:val="auto"/>
          <w:sz w:val="20"/>
          <w:szCs w:val="20"/>
        </w:rPr>
        <w:t xml:space="preserve"> r.</w:t>
      </w:r>
      <w:r w:rsidRPr="006E2F83">
        <w:rPr>
          <w:rFonts w:ascii="Arial" w:eastAsia="Trebuchet MS" w:hAnsi="Arial" w:cs="Arial"/>
          <w:bCs/>
          <w:color w:val="auto"/>
          <w:sz w:val="20"/>
          <w:szCs w:val="20"/>
        </w:rPr>
        <w:t xml:space="preserve"> </w:t>
      </w:r>
      <w:r w:rsidR="005F3324">
        <w:rPr>
          <w:rFonts w:ascii="Arial" w:eastAsia="Trebuchet MS" w:hAnsi="Arial" w:cs="Arial"/>
          <w:bCs/>
          <w:color w:val="auto"/>
          <w:sz w:val="20"/>
          <w:szCs w:val="20"/>
        </w:rPr>
        <w:t xml:space="preserve">na </w:t>
      </w:r>
      <w:r w:rsidR="008349BB" w:rsidRPr="008349BB">
        <w:rPr>
          <w:rFonts w:ascii="Arial" w:eastAsia="Trebuchet MS" w:hAnsi="Arial" w:cs="Arial"/>
          <w:b/>
          <w:color w:val="auto"/>
          <w:sz w:val="20"/>
          <w:szCs w:val="20"/>
        </w:rPr>
        <w:t>Zakup i uruchomienie zautomatyzowanego stanowiska do spawania mufek – 1 szt.</w:t>
      </w:r>
      <w:r w:rsidR="009804B9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562C61">
        <w:rPr>
          <w:rFonts w:ascii="Arial" w:hAnsi="Arial" w:cs="Arial"/>
          <w:color w:val="auto"/>
          <w:sz w:val="20"/>
          <w:szCs w:val="20"/>
        </w:rPr>
        <w:t>w związku</w:t>
      </w:r>
      <w:r w:rsidR="00591ACD">
        <w:rPr>
          <w:rFonts w:ascii="Arial" w:hAnsi="Arial" w:cs="Arial"/>
          <w:color w:val="auto"/>
          <w:sz w:val="20"/>
          <w:szCs w:val="20"/>
        </w:rPr>
        <w:t xml:space="preserve"> z </w:t>
      </w:r>
      <w:r w:rsidRPr="00562C61">
        <w:rPr>
          <w:rFonts w:ascii="Arial" w:hAnsi="Arial" w:cs="Arial"/>
          <w:bCs/>
          <w:color w:val="auto"/>
          <w:sz w:val="20"/>
          <w:szCs w:val="20"/>
        </w:rPr>
        <w:t>realizacją</w:t>
      </w:r>
      <w:r w:rsidRPr="00562C61">
        <w:rPr>
          <w:rFonts w:ascii="Arial" w:hAnsi="Arial" w:cs="Arial"/>
          <w:color w:val="auto"/>
          <w:sz w:val="20"/>
          <w:szCs w:val="20"/>
        </w:rPr>
        <w:t xml:space="preserve"> projektu </w:t>
      </w:r>
      <w:r w:rsidR="008349BB" w:rsidRPr="008349BB">
        <w:rPr>
          <w:rFonts w:ascii="Arial" w:hAnsi="Arial" w:cs="Arial"/>
          <w:color w:val="00000A"/>
          <w:sz w:val="20"/>
          <w:szCs w:val="20"/>
        </w:rPr>
        <w:t>pn. „Wdrażanie rozwiązań z zakresu Przemysłu 4.0 dzięki inwestycji w automatyzację i robotyzację procesów spawania” w ramach Funduszy Europejskich dla Pomorza Zachodniego 2021-2027, Priorytet 1 Fundusze Europejskie na rzecz przedsiębiorczego Pomorza Zachodniego, Działanie 1.6 Wsparcie innowacyjnych inwestycji przedsiębiorstw, Typ projektu 2 - Inwestycje wdrażające wyspecjalizowane rozwiązania cyfrowe,  Podtyp 2 Automatyzacja i robotyzacja MŚP</w:t>
      </w:r>
      <w:r w:rsidR="00562C61" w:rsidRPr="00562C61">
        <w:rPr>
          <w:rFonts w:ascii="Arial" w:hAnsi="Arial" w:cs="Arial"/>
          <w:color w:val="00000A"/>
          <w:sz w:val="20"/>
          <w:szCs w:val="20"/>
        </w:rPr>
        <w:t xml:space="preserve">, </w:t>
      </w:r>
      <w:r w:rsidRPr="00562C61">
        <w:rPr>
          <w:rFonts w:ascii="Arial" w:eastAsia="Trebuchet MS" w:hAnsi="Arial" w:cs="Arial"/>
          <w:bCs/>
          <w:color w:val="auto"/>
          <w:sz w:val="20"/>
          <w:szCs w:val="20"/>
        </w:rPr>
        <w:t>składam niniejszą ofertę na wykonanie w/w zamówienia</w:t>
      </w:r>
      <w:r w:rsidRPr="00562C61">
        <w:rPr>
          <w:rFonts w:ascii="Arial" w:eastAsia="Trebuchet MS" w:hAnsi="Arial" w:cs="Arial"/>
          <w:bCs/>
          <w:color w:val="auto"/>
        </w:rPr>
        <w:t>.</w:t>
      </w:r>
    </w:p>
    <w:p w14:paraId="3C993F74" w14:textId="77777777" w:rsidR="00383D07" w:rsidRPr="00562C61" w:rsidRDefault="00383D07" w:rsidP="00591ACD">
      <w:pPr>
        <w:suppressAutoHyphens/>
        <w:spacing w:after="0" w:line="276" w:lineRule="auto"/>
        <w:jc w:val="both"/>
        <w:rPr>
          <w:rFonts w:ascii="Arial" w:eastAsia="Trebuchet MS" w:hAnsi="Arial" w:cs="Arial"/>
          <w:bCs/>
          <w:color w:val="auto"/>
        </w:rPr>
      </w:pPr>
    </w:p>
    <w:p w14:paraId="5E2419BC" w14:textId="77777777" w:rsidR="00383D07" w:rsidRPr="00562C61" w:rsidRDefault="00383D07" w:rsidP="00591ACD">
      <w:pPr>
        <w:pStyle w:val="Akapitzlist"/>
        <w:numPr>
          <w:ilvl w:val="0"/>
          <w:numId w:val="3"/>
        </w:numPr>
        <w:suppressAutoHyphens/>
        <w:spacing w:after="120" w:line="276" w:lineRule="auto"/>
        <w:ind w:left="357" w:hanging="357"/>
        <w:jc w:val="both"/>
        <w:rPr>
          <w:rFonts w:ascii="Arial" w:eastAsia="Trebuchet MS" w:hAnsi="Arial" w:cs="Arial"/>
          <w:b/>
          <w:bCs/>
          <w:color w:val="auto"/>
          <w:sz w:val="20"/>
          <w:szCs w:val="20"/>
        </w:rPr>
      </w:pPr>
      <w:r w:rsidRPr="00562C61">
        <w:rPr>
          <w:rFonts w:ascii="Arial" w:eastAsia="Trebuchet MS" w:hAnsi="Arial" w:cs="Arial"/>
          <w:b/>
          <w:bCs/>
          <w:color w:val="auto"/>
          <w:sz w:val="20"/>
          <w:szCs w:val="20"/>
        </w:rPr>
        <w:t>Nazwa i dane wykonawcy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566"/>
        <w:gridCol w:w="5490"/>
      </w:tblGrid>
      <w:tr w:rsidR="00383D07" w:rsidRPr="00562C61" w14:paraId="4B19004F" w14:textId="77777777" w:rsidTr="009B07DD">
        <w:trPr>
          <w:trHeight w:val="680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29FC1DE9" w14:textId="6D6E82FC" w:rsidR="00383D07" w:rsidRPr="00E2624F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vertAlign w:val="superscript"/>
              </w:rPr>
            </w:pPr>
            <w:r w:rsidRPr="00562C61">
              <w:rPr>
                <w:rFonts w:ascii="Arial" w:eastAsia="Trebuchet MS" w:hAnsi="Arial" w:cs="Arial"/>
                <w:b/>
                <w:bCs/>
                <w:color w:val="auto"/>
              </w:rPr>
              <w:t>Nazwa</w:t>
            </w:r>
            <w:r w:rsidR="00A21A1D">
              <w:rPr>
                <w:rFonts w:ascii="Arial" w:eastAsia="Trebuchet MS" w:hAnsi="Arial" w:cs="Arial"/>
                <w:b/>
                <w:bCs/>
                <w:color w:val="auto"/>
              </w:rPr>
              <w:t>*</w:t>
            </w:r>
            <w:r w:rsidR="003459D6">
              <w:rPr>
                <w:rFonts w:ascii="Arial" w:eastAsia="Trebuchet MS" w:hAnsi="Arial" w:cs="Arial"/>
                <w:b/>
                <w:bCs/>
                <w:color w:val="auto"/>
              </w:rPr>
              <w:t xml:space="preserve"> </w:t>
            </w:r>
          </w:p>
        </w:tc>
        <w:tc>
          <w:tcPr>
            <w:tcW w:w="6793" w:type="dxa"/>
          </w:tcPr>
          <w:p w14:paraId="48143A9A" w14:textId="77777777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383D07" w:rsidRPr="00562C61" w14:paraId="2B4073F2" w14:textId="77777777" w:rsidTr="009B07DD">
        <w:trPr>
          <w:trHeight w:val="680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92DB2CA" w14:textId="43A3EE8A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562C61">
              <w:rPr>
                <w:rFonts w:ascii="Arial" w:eastAsia="Trebuchet MS" w:hAnsi="Arial" w:cs="Arial"/>
                <w:b/>
                <w:bCs/>
                <w:color w:val="auto"/>
              </w:rPr>
              <w:t>Adres</w:t>
            </w:r>
            <w:r w:rsidR="00A21A1D">
              <w:rPr>
                <w:rFonts w:ascii="Arial" w:eastAsia="Trebuchet MS" w:hAnsi="Arial" w:cs="Arial"/>
                <w:b/>
                <w:bCs/>
                <w:color w:val="auto"/>
              </w:rPr>
              <w:t>*</w:t>
            </w:r>
          </w:p>
        </w:tc>
        <w:tc>
          <w:tcPr>
            <w:tcW w:w="6793" w:type="dxa"/>
          </w:tcPr>
          <w:p w14:paraId="0930ABEE" w14:textId="77777777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383D07" w:rsidRPr="00562C61" w14:paraId="3E1593F5" w14:textId="77777777" w:rsidTr="009B07DD">
        <w:trPr>
          <w:trHeight w:val="501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62ACE460" w14:textId="0302FAAE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562C61">
              <w:rPr>
                <w:rFonts w:ascii="Arial" w:eastAsia="Trebuchet MS" w:hAnsi="Arial" w:cs="Arial"/>
                <w:b/>
                <w:bCs/>
                <w:color w:val="auto"/>
              </w:rPr>
              <w:t>NIP</w:t>
            </w:r>
            <w:r w:rsidR="00A21A1D">
              <w:rPr>
                <w:rFonts w:ascii="Arial" w:eastAsia="Trebuchet MS" w:hAnsi="Arial" w:cs="Arial"/>
                <w:b/>
                <w:bCs/>
                <w:color w:val="auto"/>
              </w:rPr>
              <w:t>*</w:t>
            </w:r>
          </w:p>
        </w:tc>
        <w:tc>
          <w:tcPr>
            <w:tcW w:w="6793" w:type="dxa"/>
          </w:tcPr>
          <w:p w14:paraId="1DC2326F" w14:textId="77777777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383D07" w:rsidRPr="00562C61" w14:paraId="1EE81FA0" w14:textId="77777777" w:rsidTr="009B07DD">
        <w:trPr>
          <w:trHeight w:val="1079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5CD9EA5B" w14:textId="77777777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562C61">
              <w:rPr>
                <w:rFonts w:ascii="Arial" w:eastAsia="Trebuchet MS" w:hAnsi="Arial" w:cs="Arial"/>
                <w:b/>
                <w:bCs/>
                <w:color w:val="auto"/>
              </w:rPr>
              <w:t>Dane kontaktowe: imię nazwisko,</w:t>
            </w:r>
          </w:p>
          <w:p w14:paraId="2F00826C" w14:textId="77777777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562C61">
              <w:rPr>
                <w:rFonts w:ascii="Arial" w:eastAsia="Trebuchet MS" w:hAnsi="Arial" w:cs="Arial"/>
                <w:b/>
                <w:bCs/>
                <w:color w:val="auto"/>
              </w:rPr>
              <w:t>numer telefonu,</w:t>
            </w:r>
          </w:p>
          <w:p w14:paraId="41982926" w14:textId="245790D2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562C61">
              <w:rPr>
                <w:rFonts w:ascii="Arial" w:eastAsia="Trebuchet MS" w:hAnsi="Arial" w:cs="Arial"/>
                <w:b/>
                <w:bCs/>
                <w:color w:val="auto"/>
              </w:rPr>
              <w:t>e-mail</w:t>
            </w:r>
            <w:r w:rsidR="00A21A1D">
              <w:rPr>
                <w:rFonts w:ascii="Arial" w:eastAsia="Trebuchet MS" w:hAnsi="Arial" w:cs="Arial"/>
                <w:b/>
                <w:bCs/>
                <w:color w:val="auto"/>
              </w:rPr>
              <w:t>*</w:t>
            </w:r>
          </w:p>
        </w:tc>
        <w:tc>
          <w:tcPr>
            <w:tcW w:w="6793" w:type="dxa"/>
          </w:tcPr>
          <w:p w14:paraId="056F6E53" w14:textId="77777777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</w:tbl>
    <w:p w14:paraId="23FAD7F2" w14:textId="77777777" w:rsidR="00902747" w:rsidRPr="00562C61" w:rsidRDefault="00902747" w:rsidP="00383D07">
      <w:pPr>
        <w:suppressAutoHyphens/>
        <w:spacing w:after="0" w:line="276" w:lineRule="auto"/>
        <w:jc w:val="both"/>
        <w:rPr>
          <w:rFonts w:ascii="Arial" w:eastAsia="Trebuchet MS" w:hAnsi="Arial" w:cs="Arial"/>
          <w:bCs/>
          <w:color w:val="auto"/>
        </w:rPr>
      </w:pPr>
    </w:p>
    <w:p w14:paraId="2F1CA08A" w14:textId="77777777" w:rsidR="00383D07" w:rsidRPr="00562C61" w:rsidRDefault="00383D07" w:rsidP="00383D07">
      <w:pPr>
        <w:pStyle w:val="Akapitzlist"/>
        <w:numPr>
          <w:ilvl w:val="0"/>
          <w:numId w:val="3"/>
        </w:numPr>
        <w:rPr>
          <w:rFonts w:ascii="Arial" w:hAnsi="Arial" w:cs="Arial"/>
          <w:b/>
          <w:color w:val="auto"/>
          <w:sz w:val="20"/>
          <w:szCs w:val="20"/>
        </w:rPr>
      </w:pPr>
      <w:r w:rsidRPr="00562C61">
        <w:rPr>
          <w:rFonts w:ascii="Arial" w:hAnsi="Arial" w:cs="Arial"/>
          <w:b/>
          <w:color w:val="auto"/>
          <w:sz w:val="20"/>
          <w:szCs w:val="20"/>
        </w:rPr>
        <w:t>Warunki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75"/>
      </w:tblGrid>
      <w:tr w:rsidR="005F3324" w:rsidRPr="000661B6" w14:paraId="71ECC34D" w14:textId="77777777" w:rsidTr="00F242F5">
        <w:trPr>
          <w:trHeight w:val="767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5B9713F" w14:textId="77777777" w:rsidR="005F3324" w:rsidRDefault="005F3324" w:rsidP="00F242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</w:p>
          <w:p w14:paraId="263A5302" w14:textId="1BCFBA89" w:rsidR="005F3324" w:rsidRDefault="00591ACD" w:rsidP="00F242F5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eastAsia="Trebuchet MS" w:hAnsi="Arial" w:cs="Arial"/>
                <w:b/>
                <w:bCs/>
                <w:color w:val="auto"/>
              </w:rPr>
              <w:t>Przedmiot</w:t>
            </w:r>
          </w:p>
          <w:p w14:paraId="268F3464" w14:textId="77777777" w:rsidR="005F3324" w:rsidRPr="000661B6" w:rsidRDefault="005F3324" w:rsidP="00F242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</w:p>
        </w:tc>
        <w:tc>
          <w:tcPr>
            <w:tcW w:w="5375" w:type="dxa"/>
            <w:shd w:val="clear" w:color="auto" w:fill="F2F2F2" w:themeFill="background1" w:themeFillShade="F2"/>
            <w:vAlign w:val="center"/>
          </w:tcPr>
          <w:p w14:paraId="60608575" w14:textId="6C124056" w:rsidR="005F3324" w:rsidRPr="000661B6" w:rsidRDefault="008349BB" w:rsidP="00B84E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8349BB">
              <w:rPr>
                <w:rFonts w:ascii="Arial" w:eastAsia="Trebuchet MS" w:hAnsi="Arial" w:cs="Arial"/>
                <w:b/>
                <w:bCs/>
                <w:color w:val="auto"/>
              </w:rPr>
              <w:t>Zakup i uruchomienie zautomatyzowanego stanowiska do spawania mufek – 1 szt.</w:t>
            </w:r>
          </w:p>
        </w:tc>
      </w:tr>
      <w:tr w:rsidR="005F3324" w:rsidRPr="000661B6" w14:paraId="2BF31761" w14:textId="77777777" w:rsidTr="00F242F5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230D4D19" w14:textId="77777777" w:rsidR="005F3324" w:rsidRDefault="005F3324" w:rsidP="00F242F5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</w:rPr>
              <w:t>Cena netto*</w:t>
            </w:r>
          </w:p>
        </w:tc>
        <w:tc>
          <w:tcPr>
            <w:tcW w:w="5375" w:type="dxa"/>
            <w:vAlign w:val="center"/>
          </w:tcPr>
          <w:p w14:paraId="50536FC1" w14:textId="3FC458BB" w:rsidR="005F3324" w:rsidRDefault="005F3324" w:rsidP="00F242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5F3324" w:rsidRPr="000661B6" w14:paraId="5944C41B" w14:textId="77777777" w:rsidTr="00F242F5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27D4BD08" w14:textId="77777777" w:rsidR="005F3324" w:rsidRDefault="005F3324" w:rsidP="00F242F5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</w:rPr>
              <w:t>Cena brutto*</w:t>
            </w:r>
          </w:p>
        </w:tc>
        <w:tc>
          <w:tcPr>
            <w:tcW w:w="5375" w:type="dxa"/>
            <w:vAlign w:val="center"/>
          </w:tcPr>
          <w:p w14:paraId="276498C0" w14:textId="6A8CE016" w:rsidR="005F3324" w:rsidRDefault="005F3324" w:rsidP="00F242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5F3324" w:rsidRPr="000661B6" w14:paraId="48E6F4D4" w14:textId="77777777" w:rsidTr="00F242F5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E242F27" w14:textId="77777777" w:rsidR="005F3324" w:rsidRDefault="005F3324" w:rsidP="00F242F5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</w:rPr>
              <w:t>Waluta*</w:t>
            </w:r>
          </w:p>
        </w:tc>
        <w:tc>
          <w:tcPr>
            <w:tcW w:w="5375" w:type="dxa"/>
            <w:vAlign w:val="center"/>
          </w:tcPr>
          <w:p w14:paraId="0D31C1DD" w14:textId="397DAA3F" w:rsidR="005F3324" w:rsidRDefault="005F3324" w:rsidP="00F242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197F6B" w:rsidRPr="000661B6" w14:paraId="2275D466" w14:textId="77777777" w:rsidTr="00591ACD">
        <w:trPr>
          <w:trHeight w:val="843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6BA3BF46" w14:textId="77777777" w:rsidR="00D613B5" w:rsidRDefault="00591ACD" w:rsidP="00F242F5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b/>
                <w:bCs/>
                <w:color w:val="auto"/>
              </w:rPr>
              <w:t>T</w:t>
            </w:r>
            <w:r w:rsidRPr="00591ACD">
              <w:rPr>
                <w:rFonts w:ascii="Arial" w:hAnsi="Arial" w:cs="Arial"/>
                <w:b/>
                <w:bCs/>
                <w:color w:val="auto"/>
              </w:rPr>
              <w:t xml:space="preserve">ermin realizacji zamówienia (w </w:t>
            </w:r>
            <w:r w:rsidR="008349BB">
              <w:rPr>
                <w:rFonts w:ascii="Arial" w:hAnsi="Arial" w:cs="Arial"/>
                <w:b/>
                <w:bCs/>
                <w:color w:val="auto"/>
              </w:rPr>
              <w:t>miesiącach</w:t>
            </w:r>
            <w:r w:rsidRPr="00591ACD">
              <w:rPr>
                <w:rFonts w:ascii="Arial" w:hAnsi="Arial" w:cs="Arial"/>
                <w:b/>
                <w:bCs/>
                <w:color w:val="auto"/>
              </w:rPr>
              <w:t>)</w:t>
            </w:r>
            <w:r>
              <w:rPr>
                <w:rFonts w:ascii="Arial" w:hAnsi="Arial" w:cs="Arial"/>
                <w:b/>
                <w:bCs/>
                <w:color w:val="auto"/>
              </w:rPr>
              <w:t xml:space="preserve"> (max </w:t>
            </w:r>
            <w:r w:rsidR="002154CC">
              <w:rPr>
                <w:rFonts w:ascii="Arial" w:hAnsi="Arial" w:cs="Arial"/>
                <w:b/>
                <w:bCs/>
                <w:color w:val="auto"/>
              </w:rPr>
              <w:t>10</w:t>
            </w:r>
            <w:r w:rsidR="008349BB">
              <w:rPr>
                <w:rFonts w:ascii="Arial" w:hAnsi="Arial" w:cs="Arial"/>
                <w:b/>
                <w:bCs/>
                <w:color w:val="auto"/>
              </w:rPr>
              <w:t xml:space="preserve"> m-cy od dnia zawarcia umowy</w:t>
            </w:r>
            <w:r>
              <w:rPr>
                <w:rFonts w:ascii="Arial" w:hAnsi="Arial" w:cs="Arial"/>
                <w:b/>
                <w:bCs/>
                <w:color w:val="auto"/>
              </w:rPr>
              <w:t>)</w:t>
            </w:r>
          </w:p>
          <w:p w14:paraId="201D0599" w14:textId="77777777" w:rsidR="00D613B5" w:rsidRPr="00D613B5" w:rsidRDefault="00D613B5" w:rsidP="00D613B5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613B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1 etap</w:t>
            </w:r>
            <w:r w:rsidRPr="00D613B5">
              <w:rPr>
                <w:rFonts w:ascii="Arial" w:hAnsi="Arial" w:cs="Arial"/>
                <w:color w:val="auto"/>
                <w:sz w:val="18"/>
                <w:szCs w:val="18"/>
              </w:rPr>
              <w:t xml:space="preserve">: urządzenia składające się na proces podawania rur, detekcji otworów, spawanie, </w:t>
            </w:r>
            <w:r w:rsidRPr="00D613B5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rozładunek - termin odbioru wstępnego maksymalnie do 2 miesięcy od zawarcia umowy, następnie maksymalnie do 6 tygodni od daty odbioru wstępnego nastąpić musi instalacja i uruchomienie w miejscu dostawy.</w:t>
            </w:r>
          </w:p>
          <w:p w14:paraId="22FF3B6A" w14:textId="4E48334C" w:rsidR="00197F6B" w:rsidRDefault="00D613B5" w:rsidP="00D613B5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D613B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 etap</w:t>
            </w:r>
            <w:r w:rsidRPr="00D613B5">
              <w:rPr>
                <w:rFonts w:ascii="Arial" w:hAnsi="Arial" w:cs="Arial"/>
                <w:color w:val="auto"/>
                <w:sz w:val="18"/>
                <w:szCs w:val="18"/>
              </w:rPr>
              <w:t>: pozostałe elementy linii, w szczególności 2 rowkarki z automatyzacją podawania i odbioru, z automatycznym pomiarem głębokości rowka, automatycznym przenośnikiem 32m – termin dostawy, instalacji i uruchomienia oraz przeszkolenia użytkowników maksymalnie do 10 miesięcy od podpisania umowy.</w:t>
            </w:r>
            <w:r w:rsidR="00591ACD">
              <w:rPr>
                <w:rFonts w:ascii="Arial" w:hAnsi="Arial" w:cs="Arial"/>
                <w:b/>
                <w:bCs/>
                <w:color w:val="auto"/>
              </w:rPr>
              <w:t>*</w:t>
            </w:r>
          </w:p>
        </w:tc>
        <w:tc>
          <w:tcPr>
            <w:tcW w:w="5375" w:type="dxa"/>
            <w:vAlign w:val="center"/>
          </w:tcPr>
          <w:p w14:paraId="30E503DD" w14:textId="6E2C4DB4" w:rsidR="00197F6B" w:rsidRDefault="00D613B5" w:rsidP="00D613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rPr>
                <w:rFonts w:ascii="Arial" w:eastAsia="Trebuchet MS" w:hAnsi="Arial" w:cs="Arial"/>
                <w:b/>
                <w:color w:val="auto"/>
              </w:rPr>
            </w:pPr>
            <w:r>
              <w:rPr>
                <w:rFonts w:ascii="Arial" w:eastAsia="Trebuchet MS" w:hAnsi="Arial" w:cs="Arial"/>
                <w:b/>
                <w:color w:val="auto"/>
              </w:rPr>
              <w:lastRenderedPageBreak/>
              <w:t xml:space="preserve">Etap 1: </w:t>
            </w:r>
          </w:p>
          <w:p w14:paraId="0F1E301B" w14:textId="297A3F15" w:rsidR="00D613B5" w:rsidRDefault="00D613B5" w:rsidP="00D613B5">
            <w:pPr>
              <w:pStyle w:val="Akapitzlist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rPr>
                <w:rFonts w:ascii="Arial" w:eastAsia="Trebuchet MS" w:hAnsi="Arial" w:cs="Arial"/>
                <w:b/>
                <w:color w:val="auto"/>
              </w:rPr>
            </w:pPr>
            <w:r>
              <w:rPr>
                <w:rFonts w:ascii="Arial" w:eastAsia="Trebuchet MS" w:hAnsi="Arial" w:cs="Arial"/>
                <w:b/>
                <w:color w:val="auto"/>
              </w:rPr>
              <w:t>Termin odbioru wstępnego: ………..</w:t>
            </w:r>
          </w:p>
          <w:p w14:paraId="210AB57E" w14:textId="0801F608" w:rsidR="00D613B5" w:rsidRPr="00D613B5" w:rsidRDefault="00D613B5" w:rsidP="00D613B5">
            <w:pPr>
              <w:pStyle w:val="Akapitzlist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rPr>
                <w:rFonts w:ascii="Arial" w:eastAsia="Trebuchet MS" w:hAnsi="Arial" w:cs="Arial"/>
                <w:b/>
                <w:color w:val="auto"/>
              </w:rPr>
            </w:pPr>
            <w:r>
              <w:rPr>
                <w:rFonts w:ascii="Arial" w:eastAsia="Trebuchet MS" w:hAnsi="Arial" w:cs="Arial"/>
                <w:b/>
                <w:color w:val="auto"/>
              </w:rPr>
              <w:t>Termin instalacji i uruchomienia: …………</w:t>
            </w:r>
          </w:p>
          <w:p w14:paraId="3497110C" w14:textId="1C14F293" w:rsidR="00D613B5" w:rsidRDefault="00D613B5" w:rsidP="00D613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rPr>
                <w:rFonts w:ascii="Arial" w:eastAsia="Trebuchet MS" w:hAnsi="Arial" w:cs="Arial"/>
                <w:b/>
                <w:color w:val="auto"/>
              </w:rPr>
            </w:pPr>
            <w:r>
              <w:rPr>
                <w:rFonts w:ascii="Arial" w:eastAsia="Trebuchet MS" w:hAnsi="Arial" w:cs="Arial"/>
                <w:b/>
                <w:color w:val="auto"/>
              </w:rPr>
              <w:t>Etap 2: ……………</w:t>
            </w:r>
          </w:p>
        </w:tc>
      </w:tr>
      <w:tr w:rsidR="00383136" w:rsidRPr="000661B6" w14:paraId="5F324E55" w14:textId="77777777" w:rsidTr="00CF1D28">
        <w:trPr>
          <w:trHeight w:val="843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061F18B6" w14:textId="77777777" w:rsidR="00383136" w:rsidRDefault="008349BB" w:rsidP="00CF1D2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b/>
                <w:bCs/>
                <w:color w:val="auto"/>
              </w:rPr>
              <w:t>a</w:t>
            </w:r>
            <w:r w:rsidR="00383136" w:rsidRPr="001C12F9">
              <w:rPr>
                <w:rFonts w:ascii="Arial" w:hAnsi="Arial" w:cs="Arial"/>
                <w:b/>
                <w:bCs/>
                <w:color w:val="auto"/>
              </w:rPr>
              <w:t>utomatyczny tryb niskiego zużycia energii w razie braku wykonywania czynności na urządzeniu</w:t>
            </w:r>
            <w:r w:rsidR="00383136">
              <w:rPr>
                <w:rFonts w:ascii="Arial" w:hAnsi="Arial" w:cs="Arial"/>
                <w:b/>
                <w:bCs/>
                <w:color w:val="auto"/>
              </w:rPr>
              <w:t>*</w:t>
            </w:r>
          </w:p>
          <w:p w14:paraId="72A52B15" w14:textId="493341E4" w:rsidR="008349BB" w:rsidRPr="008349BB" w:rsidRDefault="008349BB" w:rsidP="00CF1D28">
            <w:pPr>
              <w:spacing w:line="360" w:lineRule="auto"/>
              <w:jc w:val="both"/>
              <w:rPr>
                <w:rFonts w:ascii="Arial" w:hAnsi="Arial" w:cs="Arial"/>
                <w:i/>
                <w:iCs/>
                <w:color w:val="auto"/>
              </w:rPr>
            </w:pPr>
            <w:r w:rsidRPr="008349BB">
              <w:rPr>
                <w:rFonts w:ascii="Arial" w:hAnsi="Arial" w:cs="Arial"/>
                <w:i/>
                <w:iCs/>
                <w:color w:val="auto"/>
              </w:rPr>
              <w:t>przyznanie punktów będzie możliwe pod warunkiem udokumentowania posiadania przez oferowaną maszynę obecności trybu energooszczędnego (sleep/standby) wraz z ofertą</w:t>
            </w:r>
          </w:p>
        </w:tc>
        <w:tc>
          <w:tcPr>
            <w:tcW w:w="5375" w:type="dxa"/>
            <w:vAlign w:val="center"/>
          </w:tcPr>
          <w:p w14:paraId="4572C668" w14:textId="77777777" w:rsidR="00383136" w:rsidRDefault="00383136" w:rsidP="00CF1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/>
                <w:color w:val="auto"/>
              </w:rPr>
            </w:pPr>
            <w:r>
              <w:rPr>
                <w:rFonts w:ascii="Arial" w:eastAsia="Trebuchet MS" w:hAnsi="Arial" w:cs="Arial"/>
                <w:b/>
                <w:color w:val="auto"/>
              </w:rPr>
              <w:t>TAK / NIE (niepotrzebne skreślić)</w:t>
            </w:r>
          </w:p>
        </w:tc>
      </w:tr>
      <w:tr w:rsidR="008349BB" w:rsidRPr="000661B6" w14:paraId="096109A4" w14:textId="77777777" w:rsidTr="00CF1D28">
        <w:trPr>
          <w:trHeight w:val="843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6686A1DB" w14:textId="77777777" w:rsidR="008349BB" w:rsidRDefault="008349BB" w:rsidP="00CF1D2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8349BB">
              <w:rPr>
                <w:rFonts w:ascii="Arial" w:hAnsi="Arial" w:cs="Arial"/>
                <w:b/>
                <w:bCs/>
                <w:color w:val="auto"/>
              </w:rPr>
              <w:t>rozszerzenie zakresu średnic muf do DN150</w:t>
            </w:r>
            <w:r>
              <w:rPr>
                <w:rFonts w:ascii="Arial" w:hAnsi="Arial" w:cs="Arial"/>
                <w:b/>
                <w:bCs/>
                <w:color w:val="auto"/>
              </w:rPr>
              <w:t>*</w:t>
            </w:r>
          </w:p>
          <w:p w14:paraId="42D4019A" w14:textId="1F46ECD5" w:rsidR="008349BB" w:rsidRPr="008349BB" w:rsidRDefault="008349BB" w:rsidP="00CF1D28">
            <w:pPr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  <w:r w:rsidRPr="008349BB">
              <w:rPr>
                <w:rFonts w:ascii="Arial" w:hAnsi="Arial" w:cs="Arial"/>
                <w:color w:val="auto"/>
              </w:rPr>
              <w:t>tj. urządzenie obsługuje zakres średnic DN32, DN40, DN50, DN65, DN80, DN100, DN125, DN150</w:t>
            </w:r>
          </w:p>
        </w:tc>
        <w:tc>
          <w:tcPr>
            <w:tcW w:w="5375" w:type="dxa"/>
            <w:vAlign w:val="center"/>
          </w:tcPr>
          <w:p w14:paraId="5A4E5007" w14:textId="63E44F7D" w:rsidR="008349BB" w:rsidRDefault="008349BB" w:rsidP="00CF1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/>
                <w:color w:val="auto"/>
              </w:rPr>
            </w:pPr>
            <w:r>
              <w:rPr>
                <w:rFonts w:ascii="Arial" w:eastAsia="Trebuchet MS" w:hAnsi="Arial" w:cs="Arial"/>
                <w:b/>
                <w:color w:val="auto"/>
              </w:rPr>
              <w:t>TAK / NIE (niepotrzebne skreślić)</w:t>
            </w:r>
          </w:p>
        </w:tc>
      </w:tr>
      <w:tr w:rsidR="005F3324" w:rsidRPr="000661B6" w14:paraId="7CD16465" w14:textId="77777777" w:rsidTr="00F242F5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2330A985" w14:textId="77777777" w:rsidR="00287D5D" w:rsidRDefault="005F3324" w:rsidP="00175D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</w:rPr>
              <w:t>Ważność oferty</w:t>
            </w:r>
            <w:r w:rsidR="00287D5D">
              <w:rPr>
                <w:rFonts w:ascii="Arial" w:eastAsia="Trebuchet MS" w:hAnsi="Arial" w:cs="Arial"/>
                <w:b/>
                <w:bCs/>
                <w:color w:val="auto"/>
              </w:rPr>
              <w:t xml:space="preserve"> w dniach</w:t>
            </w:r>
            <w:r w:rsidRPr="000661B6">
              <w:rPr>
                <w:rFonts w:ascii="Arial" w:eastAsia="Trebuchet MS" w:hAnsi="Arial" w:cs="Arial"/>
                <w:b/>
                <w:bCs/>
                <w:color w:val="auto"/>
              </w:rPr>
              <w:t>*</w:t>
            </w:r>
            <w:r>
              <w:rPr>
                <w:rFonts w:ascii="Arial" w:eastAsia="Trebuchet MS" w:hAnsi="Arial" w:cs="Arial"/>
                <w:b/>
                <w:bCs/>
                <w:color w:val="auto"/>
              </w:rPr>
              <w:t xml:space="preserve"> </w:t>
            </w:r>
          </w:p>
          <w:p w14:paraId="7505A72C" w14:textId="727A711E" w:rsidR="005F3324" w:rsidRPr="000661B6" w:rsidRDefault="005F3324" w:rsidP="00175D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rPr>
                <w:rFonts w:ascii="Arial" w:eastAsia="Trebuchet MS" w:hAnsi="Arial" w:cs="Arial"/>
                <w:b/>
                <w:bCs/>
                <w:color w:val="auto"/>
              </w:rPr>
            </w:pPr>
            <w:r>
              <w:rPr>
                <w:rFonts w:ascii="Arial" w:eastAsia="Trebuchet MS" w:hAnsi="Arial" w:cs="Arial"/>
                <w:b/>
                <w:bCs/>
                <w:color w:val="auto"/>
              </w:rPr>
              <w:t xml:space="preserve">(min. </w:t>
            </w:r>
            <w:r w:rsidR="009804B9">
              <w:rPr>
                <w:rFonts w:ascii="Arial" w:eastAsia="Trebuchet MS" w:hAnsi="Arial" w:cs="Arial"/>
                <w:b/>
                <w:bCs/>
                <w:color w:val="auto"/>
              </w:rPr>
              <w:t>30</w:t>
            </w:r>
            <w:r w:rsidR="005E1736">
              <w:rPr>
                <w:rFonts w:ascii="Arial" w:eastAsia="Trebuchet MS" w:hAnsi="Arial" w:cs="Arial"/>
                <w:b/>
                <w:bCs/>
                <w:color w:val="auto"/>
              </w:rPr>
              <w:t xml:space="preserve"> </w:t>
            </w:r>
            <w:r>
              <w:rPr>
                <w:rFonts w:ascii="Arial" w:eastAsia="Trebuchet MS" w:hAnsi="Arial" w:cs="Arial"/>
                <w:b/>
                <w:bCs/>
                <w:color w:val="auto"/>
              </w:rPr>
              <w:t>dni)</w:t>
            </w:r>
          </w:p>
        </w:tc>
        <w:tc>
          <w:tcPr>
            <w:tcW w:w="5375" w:type="dxa"/>
            <w:vAlign w:val="center"/>
          </w:tcPr>
          <w:p w14:paraId="74EB2AAF" w14:textId="5AEE9B02" w:rsidR="005F3324" w:rsidRPr="000661B6" w:rsidRDefault="005F3324" w:rsidP="00287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</w:tbl>
    <w:p w14:paraId="00F9DC52" w14:textId="66571FBD" w:rsidR="00383D07" w:rsidRPr="00B17EA5" w:rsidRDefault="00383D07" w:rsidP="00B17EA5">
      <w:pPr>
        <w:spacing w:after="0"/>
        <w:jc w:val="both"/>
        <w:rPr>
          <w:rFonts w:ascii="Arial" w:hAnsi="Arial" w:cs="Arial"/>
          <w:i/>
          <w:sz w:val="16"/>
          <w:szCs w:val="16"/>
          <w:lang w:eastAsia="zh-CN" w:bidi="hi-IN"/>
        </w:rPr>
      </w:pPr>
      <w:r w:rsidRPr="00562C61">
        <w:rPr>
          <w:rFonts w:ascii="Arial" w:hAnsi="Arial" w:cs="Arial"/>
          <w:i/>
          <w:sz w:val="16"/>
          <w:szCs w:val="16"/>
          <w:vertAlign w:val="superscript"/>
          <w:lang w:eastAsia="zh-CN" w:bidi="hi-IN"/>
        </w:rPr>
        <w:t>1</w:t>
      </w:r>
      <w:r w:rsidRPr="00562C61">
        <w:rPr>
          <w:rFonts w:ascii="Arial" w:hAnsi="Arial" w:cs="Arial"/>
          <w:i/>
          <w:sz w:val="16"/>
          <w:szCs w:val="16"/>
          <w:lang w:eastAsia="zh-CN" w:bidi="hi-IN"/>
        </w:rPr>
        <w:t xml:space="preserve"> w przypadku oferty podanej w walucie obcej do przeliczenia zostanie zastosowany średni kurs NBP z </w:t>
      </w:r>
      <w:r w:rsidR="008B432D">
        <w:rPr>
          <w:rFonts w:ascii="Arial" w:hAnsi="Arial" w:cs="Arial"/>
          <w:i/>
          <w:sz w:val="16"/>
          <w:szCs w:val="16"/>
          <w:lang w:eastAsia="zh-CN" w:bidi="hi-IN"/>
        </w:rPr>
        <w:t>dnia publikacji zapytania ofertowego</w:t>
      </w:r>
      <w:r w:rsidRPr="00562C61">
        <w:rPr>
          <w:rFonts w:ascii="Arial" w:hAnsi="Arial" w:cs="Arial"/>
          <w:i/>
          <w:sz w:val="16"/>
          <w:szCs w:val="16"/>
          <w:lang w:eastAsia="zh-CN" w:bidi="hi-IN"/>
        </w:rPr>
        <w:t xml:space="preserve"> przez Zamawiającego</w:t>
      </w:r>
    </w:p>
    <w:p w14:paraId="1A3A7822" w14:textId="77777777" w:rsidR="00902747" w:rsidRDefault="00902747" w:rsidP="00383D07">
      <w:pPr>
        <w:spacing w:after="0" w:line="276" w:lineRule="auto"/>
        <w:jc w:val="both"/>
        <w:rPr>
          <w:rFonts w:ascii="Arial" w:eastAsia="Trebuchet MS" w:hAnsi="Arial" w:cs="Arial"/>
          <w:color w:val="auto"/>
          <w:sz w:val="20"/>
          <w:szCs w:val="20"/>
        </w:rPr>
      </w:pPr>
    </w:p>
    <w:p w14:paraId="17FD6807" w14:textId="1FCF8F77" w:rsidR="008349BB" w:rsidRDefault="008349BB" w:rsidP="008349BB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eastAsia="Trebuchet MS" w:hAnsi="Arial" w:cs="Arial"/>
          <w:color w:val="auto"/>
          <w:sz w:val="20"/>
          <w:szCs w:val="20"/>
        </w:rPr>
      </w:pPr>
      <w:r w:rsidRPr="008349BB">
        <w:rPr>
          <w:rFonts w:ascii="Arial" w:eastAsia="Trebuchet MS" w:hAnsi="Arial" w:cs="Arial"/>
          <w:color w:val="auto"/>
          <w:sz w:val="20"/>
          <w:szCs w:val="20"/>
        </w:rPr>
        <w:t>Przedmiot zamówienia jest fabrycznie nowy.</w:t>
      </w:r>
    </w:p>
    <w:p w14:paraId="37CD3A45" w14:textId="77777777" w:rsidR="008349BB" w:rsidRPr="008349BB" w:rsidRDefault="008349BB" w:rsidP="008349BB">
      <w:pPr>
        <w:pStyle w:val="Akapitzlist"/>
        <w:spacing w:after="0" w:line="276" w:lineRule="auto"/>
        <w:jc w:val="both"/>
        <w:rPr>
          <w:rFonts w:ascii="Arial" w:eastAsia="Trebuchet MS" w:hAnsi="Arial" w:cs="Arial"/>
          <w:color w:val="auto"/>
          <w:sz w:val="20"/>
          <w:szCs w:val="20"/>
        </w:rPr>
      </w:pPr>
    </w:p>
    <w:p w14:paraId="6F8C8C36" w14:textId="574E6802" w:rsidR="008349BB" w:rsidRDefault="008349BB" w:rsidP="008349BB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eastAsia="Trebuchet MS" w:hAnsi="Arial" w:cs="Arial"/>
          <w:color w:val="auto"/>
          <w:sz w:val="20"/>
          <w:szCs w:val="20"/>
        </w:rPr>
      </w:pPr>
      <w:r w:rsidRPr="008349BB">
        <w:rPr>
          <w:rFonts w:ascii="Arial" w:eastAsia="Trebuchet MS" w:hAnsi="Arial" w:cs="Arial"/>
          <w:color w:val="auto"/>
          <w:sz w:val="20"/>
          <w:szCs w:val="20"/>
        </w:rPr>
        <w:t>Gwarancja na przedmiot umowy: ……………………….* m-cy (Minimalna wymagana gwarancja: 24 miesiące bez limitu roboczogodzin)</w:t>
      </w:r>
    </w:p>
    <w:p w14:paraId="7A2FB84D" w14:textId="77777777" w:rsidR="008349BB" w:rsidRPr="008349BB" w:rsidRDefault="008349BB" w:rsidP="008349BB">
      <w:pPr>
        <w:spacing w:after="0" w:line="276" w:lineRule="auto"/>
        <w:jc w:val="both"/>
        <w:rPr>
          <w:rFonts w:ascii="Arial" w:eastAsia="Trebuchet MS" w:hAnsi="Arial" w:cs="Arial"/>
          <w:color w:val="auto"/>
          <w:sz w:val="20"/>
          <w:szCs w:val="20"/>
        </w:rPr>
      </w:pPr>
    </w:p>
    <w:p w14:paraId="5FD26759" w14:textId="75F8FEE6" w:rsidR="00902747" w:rsidRPr="008349BB" w:rsidRDefault="008349BB" w:rsidP="008349BB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eastAsia="Trebuchet MS" w:hAnsi="Arial" w:cs="Arial"/>
          <w:color w:val="auto"/>
          <w:sz w:val="20"/>
          <w:szCs w:val="20"/>
        </w:rPr>
      </w:pPr>
      <w:r w:rsidRPr="008349BB">
        <w:rPr>
          <w:rFonts w:ascii="Arial" w:eastAsia="Trebuchet MS" w:hAnsi="Arial" w:cs="Arial"/>
          <w:color w:val="auto"/>
          <w:sz w:val="20"/>
          <w:szCs w:val="20"/>
        </w:rPr>
        <w:t>Czas reakcji serwisowej …………………………………………* (Maksymalny dopuszczalny czas reakcji serwisowej: do 2 dni roboczych w miejscu usterki)</w:t>
      </w:r>
    </w:p>
    <w:p w14:paraId="0A259DD2" w14:textId="77777777" w:rsidR="008349BB" w:rsidRPr="00562C61" w:rsidRDefault="008349BB" w:rsidP="00383D07">
      <w:pPr>
        <w:spacing w:after="0" w:line="276" w:lineRule="auto"/>
        <w:jc w:val="both"/>
        <w:rPr>
          <w:rFonts w:ascii="Arial" w:eastAsia="Trebuchet MS" w:hAnsi="Arial" w:cs="Arial"/>
          <w:color w:val="auto"/>
          <w:sz w:val="20"/>
          <w:szCs w:val="20"/>
        </w:rPr>
      </w:pPr>
    </w:p>
    <w:p w14:paraId="55F56584" w14:textId="2E542D95" w:rsidR="005F3324" w:rsidRDefault="005F3324" w:rsidP="005F3324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Trebuchet MS" w:hAnsi="Arial" w:cs="Arial"/>
          <w:b/>
          <w:bCs/>
          <w:color w:val="00000A"/>
          <w:sz w:val="20"/>
          <w:szCs w:val="20"/>
        </w:rPr>
      </w:pPr>
      <w:r w:rsidRPr="005F3324">
        <w:rPr>
          <w:rFonts w:ascii="Arial" w:eastAsia="Trebuchet MS" w:hAnsi="Arial" w:cs="Arial"/>
          <w:b/>
          <w:bCs/>
          <w:color w:val="00000A"/>
          <w:sz w:val="20"/>
          <w:szCs w:val="20"/>
        </w:rPr>
        <w:t>Harmonogram:</w:t>
      </w:r>
    </w:p>
    <w:p w14:paraId="5A29CF1B" w14:textId="77777777" w:rsidR="005F3324" w:rsidRPr="005F3324" w:rsidRDefault="005F3324" w:rsidP="005F3324">
      <w:pPr>
        <w:pStyle w:val="Akapitzlist"/>
        <w:spacing w:after="0" w:line="276" w:lineRule="auto"/>
        <w:ind w:left="1428"/>
        <w:jc w:val="both"/>
        <w:rPr>
          <w:rFonts w:ascii="Arial" w:eastAsia="Trebuchet MS" w:hAnsi="Arial" w:cs="Arial"/>
          <w:b/>
          <w:bCs/>
          <w:color w:val="00000A"/>
          <w:sz w:val="20"/>
          <w:szCs w:val="20"/>
        </w:rPr>
      </w:pPr>
    </w:p>
    <w:p w14:paraId="7AE3FB96" w14:textId="1D8E10EE" w:rsidR="00D613B5" w:rsidRPr="00D613B5" w:rsidRDefault="00D613B5" w:rsidP="00D613B5">
      <w:pPr>
        <w:spacing w:after="0" w:line="360" w:lineRule="auto"/>
        <w:jc w:val="both"/>
        <w:rPr>
          <w:rFonts w:ascii="Arial" w:eastAsia="Trebuchet MS" w:hAnsi="Arial" w:cs="Arial"/>
          <w:color w:val="00000A"/>
          <w:sz w:val="20"/>
          <w:szCs w:val="20"/>
        </w:rPr>
      </w:pPr>
      <w:bookmarkStart w:id="1" w:name="_Hlk130375106"/>
      <w:r>
        <w:rPr>
          <w:rFonts w:ascii="Arial" w:eastAsia="Trebuchet MS" w:hAnsi="Arial" w:cs="Arial"/>
          <w:color w:val="00000A"/>
          <w:sz w:val="20"/>
          <w:szCs w:val="20"/>
        </w:rPr>
        <w:t>M</w:t>
      </w:r>
      <w:r w:rsidRPr="00D613B5">
        <w:rPr>
          <w:rFonts w:ascii="Arial" w:eastAsia="Trebuchet MS" w:hAnsi="Arial" w:cs="Arial"/>
          <w:color w:val="00000A"/>
          <w:sz w:val="20"/>
          <w:szCs w:val="20"/>
        </w:rPr>
        <w:t>aksymalny termin realizacji całości zamówienia: do 10 miesięcy od dnia zawarcia umowy z wybranym wykonawcą</w:t>
      </w:r>
      <w:bookmarkEnd w:id="1"/>
      <w:r w:rsidRPr="00D613B5">
        <w:rPr>
          <w:rFonts w:ascii="Arial" w:eastAsia="Trebuchet MS" w:hAnsi="Arial" w:cs="Arial"/>
          <w:color w:val="00000A"/>
          <w:sz w:val="20"/>
          <w:szCs w:val="20"/>
        </w:rPr>
        <w:t>, w tym:</w:t>
      </w:r>
    </w:p>
    <w:p w14:paraId="17379AF0" w14:textId="77777777" w:rsidR="00D613B5" w:rsidRPr="00D613B5" w:rsidRDefault="00D613B5" w:rsidP="00D613B5">
      <w:pPr>
        <w:spacing w:after="0" w:line="360" w:lineRule="auto"/>
        <w:jc w:val="both"/>
        <w:rPr>
          <w:rFonts w:ascii="Arial" w:eastAsia="Trebuchet MS" w:hAnsi="Arial" w:cs="Arial"/>
          <w:color w:val="00000A"/>
          <w:sz w:val="20"/>
          <w:szCs w:val="20"/>
        </w:rPr>
      </w:pPr>
      <w:r w:rsidRPr="00D613B5">
        <w:rPr>
          <w:rFonts w:ascii="Arial" w:eastAsia="Trebuchet MS" w:hAnsi="Arial" w:cs="Arial"/>
          <w:b/>
          <w:bCs/>
          <w:color w:val="00000A"/>
          <w:sz w:val="20"/>
          <w:szCs w:val="20"/>
        </w:rPr>
        <w:t>1 etap:</w:t>
      </w:r>
      <w:r w:rsidRPr="00D613B5">
        <w:rPr>
          <w:rFonts w:ascii="Arial" w:eastAsia="Trebuchet MS" w:hAnsi="Arial" w:cs="Arial"/>
          <w:color w:val="00000A"/>
          <w:sz w:val="20"/>
          <w:szCs w:val="20"/>
        </w:rPr>
        <w:t xml:space="preserve"> urządzenia składające się na proces podawania rur, detekcji otworów, spawanie, rozładunek - termin odbioru wstępnego maksymalnie do 2 miesięcy od zawarcia umowy, następnie maksymalnie do 6 tygodni od daty odbioru wstępnego nastąpić musi instalacja i uruchomienie w miejscu dostawy.</w:t>
      </w:r>
    </w:p>
    <w:p w14:paraId="75DD95C4" w14:textId="4B3F9CF6" w:rsidR="008349BB" w:rsidRPr="008349BB" w:rsidRDefault="00D613B5" w:rsidP="00D613B5">
      <w:pPr>
        <w:spacing w:after="0" w:line="360" w:lineRule="auto"/>
        <w:jc w:val="both"/>
        <w:rPr>
          <w:rFonts w:ascii="Arial" w:eastAsia="Trebuchet MS" w:hAnsi="Arial" w:cs="Arial"/>
          <w:color w:val="00000A"/>
          <w:sz w:val="20"/>
          <w:szCs w:val="20"/>
        </w:rPr>
      </w:pPr>
      <w:r w:rsidRPr="00D613B5">
        <w:rPr>
          <w:rFonts w:ascii="Arial" w:eastAsia="Trebuchet MS" w:hAnsi="Arial" w:cs="Arial"/>
          <w:b/>
          <w:bCs/>
          <w:color w:val="00000A"/>
          <w:sz w:val="20"/>
          <w:szCs w:val="20"/>
        </w:rPr>
        <w:lastRenderedPageBreak/>
        <w:t>2 etap:</w:t>
      </w:r>
      <w:r w:rsidRPr="00D613B5">
        <w:rPr>
          <w:rFonts w:ascii="Arial" w:eastAsia="Trebuchet MS" w:hAnsi="Arial" w:cs="Arial"/>
          <w:color w:val="00000A"/>
          <w:sz w:val="20"/>
          <w:szCs w:val="20"/>
        </w:rPr>
        <w:t xml:space="preserve"> pozostałe elementy linii, w szczególności 2 rowkarki z automatyzacją podawania i odbioru, z automatycznym pomiarem głębokości rowka, automatycznym przenośnikiem 32m – termin dostawy , instalacji i uruchomienia oraz przeszkolenia użytkowników maksymalnie do 10 miesięcy od podpisania umowy.</w:t>
      </w:r>
      <w:r w:rsidR="008349BB" w:rsidRPr="008349BB">
        <w:rPr>
          <w:rFonts w:ascii="Arial" w:eastAsia="Trebuchet MS" w:hAnsi="Arial" w:cs="Arial"/>
          <w:color w:val="00000A"/>
          <w:sz w:val="20"/>
          <w:szCs w:val="20"/>
        </w:rPr>
        <w:t xml:space="preserve"> </w:t>
      </w:r>
    </w:p>
    <w:p w14:paraId="50C77B9C" w14:textId="77777777" w:rsidR="008349BB" w:rsidRPr="008349BB" w:rsidRDefault="008349BB" w:rsidP="008349BB">
      <w:pPr>
        <w:spacing w:after="0" w:line="360" w:lineRule="auto"/>
        <w:jc w:val="both"/>
        <w:rPr>
          <w:rFonts w:ascii="Arial" w:eastAsia="Trebuchet MS" w:hAnsi="Arial" w:cs="Arial"/>
          <w:color w:val="00000A"/>
          <w:sz w:val="20"/>
          <w:szCs w:val="20"/>
        </w:rPr>
      </w:pPr>
      <w:r w:rsidRPr="008349BB">
        <w:rPr>
          <w:rFonts w:ascii="Arial" w:eastAsia="Trebuchet MS" w:hAnsi="Arial" w:cs="Arial"/>
          <w:color w:val="00000A"/>
          <w:sz w:val="20"/>
          <w:szCs w:val="20"/>
        </w:rPr>
        <w:t>Zawarcie  umowy nastąpi w terminie ważności ofert.</w:t>
      </w:r>
    </w:p>
    <w:p w14:paraId="174E5A8C" w14:textId="77777777" w:rsidR="008349BB" w:rsidRDefault="008349BB" w:rsidP="008349BB">
      <w:pPr>
        <w:spacing w:after="0" w:line="360" w:lineRule="auto"/>
        <w:jc w:val="both"/>
        <w:rPr>
          <w:rFonts w:ascii="Arial" w:eastAsia="Trebuchet MS" w:hAnsi="Arial" w:cs="Arial"/>
          <w:color w:val="00000A"/>
          <w:sz w:val="20"/>
          <w:szCs w:val="20"/>
        </w:rPr>
      </w:pPr>
      <w:r w:rsidRPr="008349BB">
        <w:rPr>
          <w:rFonts w:ascii="Arial" w:eastAsia="Trebuchet MS" w:hAnsi="Arial" w:cs="Arial"/>
          <w:color w:val="00000A"/>
          <w:sz w:val="20"/>
          <w:szCs w:val="20"/>
        </w:rPr>
        <w:t>Zamówienie obejmuje dostawę maszyny, uruchomienie i szkolenie dla pracowników Zamawiającego.</w:t>
      </w:r>
    </w:p>
    <w:p w14:paraId="2325FD65" w14:textId="50458D66" w:rsidR="00562C61" w:rsidRPr="00562C61" w:rsidRDefault="005268F2" w:rsidP="008349BB">
      <w:pPr>
        <w:spacing w:after="0" w:line="360" w:lineRule="auto"/>
        <w:jc w:val="both"/>
        <w:rPr>
          <w:rFonts w:ascii="Arial" w:eastAsia="Trebuchet MS" w:hAnsi="Arial" w:cs="Arial"/>
          <w:color w:val="auto"/>
        </w:rPr>
      </w:pPr>
      <w:bookmarkStart w:id="2" w:name="_Hlk224543470"/>
      <w:r w:rsidRPr="005268F2">
        <w:rPr>
          <w:rFonts w:ascii="Arial" w:eastAsia="Trebuchet MS" w:hAnsi="Arial" w:cs="Arial"/>
          <w:color w:val="00000A"/>
          <w:sz w:val="20"/>
          <w:szCs w:val="20"/>
        </w:rPr>
        <w:t>Potwierdzeniem realizacji zamówienia będzie podpisanie końcowego protokołu  zdawczo-odbiorczego bez uwag.</w:t>
      </w:r>
    </w:p>
    <w:bookmarkEnd w:id="2"/>
    <w:p w14:paraId="129CC217" w14:textId="77777777" w:rsidR="00383D07" w:rsidRPr="00562C61" w:rsidRDefault="00383D07" w:rsidP="00383D07">
      <w:pPr>
        <w:spacing w:after="0" w:line="276" w:lineRule="auto"/>
        <w:jc w:val="both"/>
        <w:rPr>
          <w:rFonts w:ascii="Arial" w:eastAsia="Trebuchet MS" w:hAnsi="Arial" w:cs="Arial"/>
          <w:color w:val="auto"/>
        </w:rPr>
      </w:pPr>
    </w:p>
    <w:p w14:paraId="22CEA215" w14:textId="77777777" w:rsidR="00383D07" w:rsidRDefault="00383D07" w:rsidP="00383D0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  <w:r w:rsidRPr="005E1736">
        <w:rPr>
          <w:rFonts w:ascii="Arial" w:eastAsia="Trebuchet MS" w:hAnsi="Arial" w:cs="Arial"/>
          <w:b/>
          <w:color w:val="auto"/>
          <w:sz w:val="20"/>
          <w:szCs w:val="20"/>
        </w:rPr>
        <w:t>Oświadczenia wykonawcy</w:t>
      </w:r>
    </w:p>
    <w:p w14:paraId="027D82D4" w14:textId="77777777" w:rsidR="003B0EAE" w:rsidRPr="005E1736" w:rsidRDefault="003B0EAE" w:rsidP="003B0EAE">
      <w:pPr>
        <w:pStyle w:val="Akapitzlist"/>
        <w:spacing w:after="0" w:line="276" w:lineRule="auto"/>
        <w:ind w:left="360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</w:p>
    <w:p w14:paraId="62093024" w14:textId="77777777" w:rsidR="00FA26B6" w:rsidRPr="008349BB" w:rsidRDefault="00FA26B6" w:rsidP="00FA26B6">
      <w:pPr>
        <w:pStyle w:val="Akapitzlis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bookmarkStart w:id="3" w:name="_Hlk130375136"/>
      <w:r w:rsidRPr="008349BB">
        <w:rPr>
          <w:rFonts w:ascii="Arial" w:hAnsi="Arial" w:cs="Arial"/>
          <w:sz w:val="20"/>
          <w:szCs w:val="20"/>
        </w:rPr>
        <w:t xml:space="preserve">Wykonawca oświadcza, że zna i akceptuje warunki realizacji zamówienia określone w zapytaniu ofertowym oraz nie wnosi żadnych zastrzeżeń i uwag w tym zakresie. </w:t>
      </w:r>
    </w:p>
    <w:p w14:paraId="1588B1EB" w14:textId="77777777" w:rsidR="00FA26B6" w:rsidRPr="008349BB" w:rsidRDefault="00FA26B6" w:rsidP="00FA26B6">
      <w:pPr>
        <w:pStyle w:val="Akapitzlis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8349BB">
        <w:rPr>
          <w:rFonts w:ascii="Arial" w:hAnsi="Arial" w:cs="Arial"/>
          <w:sz w:val="20"/>
          <w:szCs w:val="20"/>
        </w:rPr>
        <w:t>Wykonawca oświadcza, że posiada uprawnienia do wykonywania określonej działalności lub czynności, jeżeli przepisy prawa nakładają obowiązek ich posiadania.</w:t>
      </w:r>
    </w:p>
    <w:p w14:paraId="381E39DF" w14:textId="77777777" w:rsidR="00FA26B6" w:rsidRPr="008349BB" w:rsidRDefault="00FA26B6" w:rsidP="00FA26B6">
      <w:pPr>
        <w:pStyle w:val="Akapitzlis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8349BB">
        <w:rPr>
          <w:rFonts w:ascii="Arial" w:hAnsi="Arial" w:cs="Arial"/>
          <w:sz w:val="20"/>
          <w:szCs w:val="20"/>
        </w:rPr>
        <w:t xml:space="preserve">Wykonawca oświadcza, że posiada niezbędną wiedzę i doświadczenie do wykonania zamówienia lub zagwarantuje podwykonawców posiadających niezbędną wiedzę i doświadczenie do wykonania zamówienia. </w:t>
      </w:r>
    </w:p>
    <w:p w14:paraId="7A9EEE02" w14:textId="77777777" w:rsidR="00FA26B6" w:rsidRPr="008349BB" w:rsidRDefault="00FA26B6" w:rsidP="00FA26B6">
      <w:pPr>
        <w:pStyle w:val="Akapitzlis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8349BB">
        <w:rPr>
          <w:rFonts w:ascii="Arial" w:hAnsi="Arial" w:cs="Arial"/>
          <w:sz w:val="20"/>
          <w:szCs w:val="20"/>
        </w:rPr>
        <w:t xml:space="preserve">Wykonawca oświadcza, że dysponuje odpowiednim potencjałem technicznym do wykonania zamówienia lub zagwarantuje podwykonawców dysponujących odpowiednim potencjałem technicznym do wykonania zamówienia. </w:t>
      </w:r>
    </w:p>
    <w:p w14:paraId="3E1DC64D" w14:textId="77777777" w:rsidR="00FA26B6" w:rsidRPr="008349BB" w:rsidRDefault="00FA26B6" w:rsidP="00FA26B6">
      <w:pPr>
        <w:pStyle w:val="Akapitzlis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8349BB">
        <w:rPr>
          <w:rFonts w:ascii="Arial" w:hAnsi="Arial" w:cs="Arial"/>
          <w:sz w:val="20"/>
          <w:szCs w:val="20"/>
        </w:rPr>
        <w:t>Wykonawca oświadcza, że dysponuje osobami zdolnymi do wykonania zamówienia lub zagwarantuje podwykonawców dysponujących osobami zdolnymi do wykonania zamówienia.</w:t>
      </w:r>
    </w:p>
    <w:p w14:paraId="174D5051" w14:textId="77777777" w:rsidR="00FA26B6" w:rsidRPr="008349BB" w:rsidRDefault="00FA26B6" w:rsidP="00FA26B6">
      <w:pPr>
        <w:pStyle w:val="Akapitzlis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8349BB">
        <w:rPr>
          <w:rFonts w:ascii="Arial" w:hAnsi="Arial" w:cs="Arial"/>
          <w:sz w:val="20"/>
          <w:szCs w:val="20"/>
        </w:rPr>
        <w:t xml:space="preserve">Wykonawca oświadcza, że znajduje się w sytuacji ekonomicznej i finansowej zapewniającej wykonanie zamówienia we wskazanym terminie. </w:t>
      </w:r>
    </w:p>
    <w:p w14:paraId="0C0EECD3" w14:textId="77777777" w:rsidR="00FA26B6" w:rsidRPr="008349BB" w:rsidRDefault="00FA26B6" w:rsidP="00FA26B6">
      <w:pPr>
        <w:pStyle w:val="Akapitzlist"/>
        <w:numPr>
          <w:ilvl w:val="0"/>
          <w:numId w:val="2"/>
        </w:numPr>
        <w:spacing w:after="0" w:line="276" w:lineRule="auto"/>
        <w:ind w:left="851"/>
        <w:jc w:val="both"/>
        <w:rPr>
          <w:rFonts w:ascii="Arial" w:hAnsi="Arial" w:cs="Arial"/>
          <w:color w:val="auto"/>
          <w:sz w:val="20"/>
          <w:szCs w:val="20"/>
        </w:rPr>
      </w:pPr>
      <w:r w:rsidRPr="008349BB">
        <w:rPr>
          <w:rFonts w:ascii="Arial" w:hAnsi="Arial" w:cs="Arial"/>
          <w:color w:val="auto"/>
          <w:sz w:val="20"/>
          <w:szCs w:val="20"/>
        </w:rPr>
        <w:t>Wykonawca oświadcza, że:</w:t>
      </w:r>
    </w:p>
    <w:p w14:paraId="33A01360" w14:textId="63712196" w:rsidR="00FA26B6" w:rsidRPr="008349BB" w:rsidRDefault="00175D1D" w:rsidP="00FA26B6">
      <w:pPr>
        <w:pStyle w:val="NormalnyWeb"/>
        <w:numPr>
          <w:ilvl w:val="1"/>
          <w:numId w:val="11"/>
        </w:numPr>
        <w:spacing w:before="0" w:after="0" w:line="276" w:lineRule="auto"/>
        <w:ind w:left="1418"/>
        <w:jc w:val="both"/>
        <w:rPr>
          <w:rFonts w:ascii="Arial" w:hAnsi="Arial" w:cs="Arial"/>
          <w:color w:val="auto"/>
          <w:sz w:val="20"/>
          <w:szCs w:val="20"/>
        </w:rPr>
      </w:pPr>
      <w:r w:rsidRPr="008349BB">
        <w:rPr>
          <w:rFonts w:ascii="Arial" w:hAnsi="Arial" w:cs="Arial"/>
          <w:color w:val="auto"/>
          <w:sz w:val="20"/>
          <w:szCs w:val="20"/>
        </w:rPr>
        <w:t>nie podlega wykluczeniu z postępowania na podstawie  art. 5k rozporządzenia Rady (UE) nr 833/2014 z dnia 31 lipca 2014 r. dotyczącego środków ograniczających w związku z działaniami Rosji destabilizującymi sytuację na Ukrainie (Dz. Urz. UE nr L 229 z 31.7.2014, str. 1; dalej: rozporządzenie 833/2014), 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2025/2033)</w:t>
      </w:r>
      <w:r w:rsidR="00FA26B6" w:rsidRPr="008349BB">
        <w:rPr>
          <w:rFonts w:ascii="Arial" w:hAnsi="Arial" w:cs="Arial"/>
          <w:color w:val="auto"/>
          <w:sz w:val="20"/>
          <w:szCs w:val="20"/>
        </w:rPr>
        <w:t>;</w:t>
      </w:r>
    </w:p>
    <w:p w14:paraId="1F14109C" w14:textId="77777777" w:rsidR="00FA26B6" w:rsidRPr="008349BB" w:rsidRDefault="00FA26B6" w:rsidP="00FA26B6">
      <w:pPr>
        <w:pStyle w:val="NormalnyWeb"/>
        <w:numPr>
          <w:ilvl w:val="1"/>
          <w:numId w:val="11"/>
        </w:numPr>
        <w:spacing w:before="0" w:after="0" w:line="276" w:lineRule="auto"/>
        <w:ind w:left="1418"/>
        <w:jc w:val="both"/>
        <w:rPr>
          <w:rFonts w:ascii="Arial" w:hAnsi="Arial" w:cs="Arial"/>
          <w:color w:val="auto"/>
          <w:sz w:val="20"/>
          <w:szCs w:val="20"/>
        </w:rPr>
      </w:pPr>
      <w:r w:rsidRPr="008349BB">
        <w:rPr>
          <w:rFonts w:ascii="Arial" w:hAnsi="Arial" w:cs="Arial"/>
          <w:color w:val="auto"/>
          <w:sz w:val="20"/>
          <w:szCs w:val="20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5FCDF621" w14:textId="77777777" w:rsidR="00FA26B6" w:rsidRPr="008349BB" w:rsidRDefault="00FA26B6" w:rsidP="00FA26B6">
      <w:pPr>
        <w:pStyle w:val="NormalnyWeb"/>
        <w:numPr>
          <w:ilvl w:val="1"/>
          <w:numId w:val="11"/>
        </w:numPr>
        <w:spacing w:before="0" w:after="0" w:line="276" w:lineRule="auto"/>
        <w:ind w:left="1418"/>
        <w:jc w:val="both"/>
        <w:rPr>
          <w:rFonts w:ascii="Arial" w:hAnsi="Arial" w:cs="Arial"/>
          <w:color w:val="auto"/>
          <w:sz w:val="20"/>
          <w:szCs w:val="20"/>
        </w:rPr>
      </w:pPr>
      <w:r w:rsidRPr="008349BB">
        <w:rPr>
          <w:rFonts w:ascii="Arial" w:hAnsi="Arial" w:cs="Arial"/>
          <w:color w:val="auto"/>
          <w:sz w:val="20"/>
          <w:szCs w:val="20"/>
        </w:rPr>
        <w:t xml:space="preserve">wszystkie informacje podane w powyższych oświadczeniach są aktualne </w:t>
      </w:r>
      <w:r w:rsidRPr="008349BB">
        <w:rPr>
          <w:rFonts w:ascii="Arial" w:eastAsia="Trebuchet MS" w:hAnsi="Arial" w:cs="Arial"/>
          <w:color w:val="auto"/>
          <w:sz w:val="20"/>
          <w:szCs w:val="20"/>
        </w:rPr>
        <w:br/>
      </w:r>
      <w:r w:rsidRPr="008349BB">
        <w:rPr>
          <w:rFonts w:ascii="Arial" w:hAnsi="Arial" w:cs="Arial"/>
          <w:color w:val="auto"/>
          <w:sz w:val="20"/>
          <w:szCs w:val="20"/>
        </w:rPr>
        <w:t>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7B68386F" w14:textId="77777777" w:rsidR="00FA26B6" w:rsidRPr="008349BB" w:rsidRDefault="00FA26B6" w:rsidP="00FA26B6">
      <w:pPr>
        <w:pStyle w:val="Akapitzlist"/>
        <w:numPr>
          <w:ilvl w:val="0"/>
          <w:numId w:val="2"/>
        </w:numPr>
        <w:shd w:val="clear" w:color="auto" w:fill="FFFFFF"/>
        <w:suppressAutoHyphens/>
        <w:spacing w:after="0" w:line="276" w:lineRule="auto"/>
        <w:ind w:left="851"/>
        <w:jc w:val="both"/>
        <w:rPr>
          <w:rFonts w:ascii="Arial" w:hAnsi="Arial" w:cs="Arial"/>
          <w:color w:val="auto"/>
          <w:sz w:val="20"/>
          <w:szCs w:val="20"/>
        </w:rPr>
      </w:pPr>
      <w:r w:rsidRPr="008349BB">
        <w:rPr>
          <w:rFonts w:ascii="Arial" w:hAnsi="Arial" w:cs="Arial"/>
          <w:color w:val="auto"/>
          <w:sz w:val="20"/>
          <w:szCs w:val="20"/>
        </w:rPr>
        <w:t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 a Wykonawcą, polegające w szczególności na:</w:t>
      </w:r>
    </w:p>
    <w:p w14:paraId="684A0277" w14:textId="4C015352" w:rsidR="00FA26B6" w:rsidRPr="008349BB" w:rsidRDefault="00FA26B6" w:rsidP="00FA26B6">
      <w:pPr>
        <w:pStyle w:val="Akapitzlist"/>
        <w:numPr>
          <w:ilvl w:val="0"/>
          <w:numId w:val="13"/>
        </w:numPr>
        <w:shd w:val="clear" w:color="auto" w:fill="FFFFFF"/>
        <w:suppressAutoHyphens/>
        <w:spacing w:after="0" w:line="276" w:lineRule="auto"/>
        <w:ind w:left="1418"/>
        <w:jc w:val="both"/>
        <w:rPr>
          <w:rFonts w:ascii="Arial" w:hAnsi="Arial" w:cs="Arial"/>
          <w:color w:val="auto"/>
          <w:sz w:val="20"/>
          <w:szCs w:val="20"/>
        </w:rPr>
      </w:pPr>
      <w:r w:rsidRPr="008349BB">
        <w:rPr>
          <w:rFonts w:ascii="Arial" w:hAnsi="Arial" w:cs="Arial"/>
          <w:color w:val="auto"/>
          <w:sz w:val="20"/>
          <w:szCs w:val="20"/>
        </w:rPr>
        <w:t>uczestniczeniu w spółce jako wspólnik spółki cywilnej lub spółki osobowej, posiadaniu co najmniej 10% udziałów lub akcji</w:t>
      </w:r>
      <w:r w:rsidR="00081F56">
        <w:rPr>
          <w:rFonts w:ascii="Arial" w:hAnsi="Arial" w:cs="Arial"/>
          <w:color w:val="auto"/>
          <w:sz w:val="20"/>
          <w:szCs w:val="20"/>
        </w:rPr>
        <w:t xml:space="preserve"> </w:t>
      </w:r>
      <w:r w:rsidR="00081F56" w:rsidRPr="00081F56">
        <w:rPr>
          <w:rFonts w:ascii="Arial" w:hAnsi="Arial" w:cs="Arial"/>
          <w:color w:val="auto"/>
          <w:sz w:val="20"/>
          <w:szCs w:val="20"/>
        </w:rPr>
        <w:t>(o ile niższy próg nie wynika z przepisów prawa)</w:t>
      </w:r>
      <w:r w:rsidRPr="008349BB">
        <w:rPr>
          <w:rFonts w:ascii="Arial" w:hAnsi="Arial" w:cs="Arial"/>
          <w:color w:val="auto"/>
          <w:sz w:val="20"/>
          <w:szCs w:val="20"/>
        </w:rPr>
        <w:t>, pełnieniu funkcji członka organu nadzorczego lub zarządzającego, prokurenta, pełnomocnika,</w:t>
      </w:r>
    </w:p>
    <w:p w14:paraId="7A4D9114" w14:textId="77777777" w:rsidR="00FA26B6" w:rsidRPr="008349BB" w:rsidRDefault="00FA26B6" w:rsidP="00FA26B6">
      <w:pPr>
        <w:pStyle w:val="Akapitzlist"/>
        <w:numPr>
          <w:ilvl w:val="0"/>
          <w:numId w:val="13"/>
        </w:numPr>
        <w:shd w:val="clear" w:color="auto" w:fill="FFFFFF"/>
        <w:suppressAutoHyphens/>
        <w:spacing w:after="0" w:line="276" w:lineRule="auto"/>
        <w:ind w:left="1418"/>
        <w:jc w:val="both"/>
        <w:rPr>
          <w:rFonts w:ascii="Arial" w:hAnsi="Arial" w:cs="Arial"/>
          <w:color w:val="auto"/>
          <w:sz w:val="20"/>
          <w:szCs w:val="20"/>
        </w:rPr>
      </w:pPr>
      <w:r w:rsidRPr="008349BB">
        <w:rPr>
          <w:rFonts w:ascii="Arial" w:hAnsi="Arial" w:cs="Arial"/>
          <w:color w:val="auto"/>
          <w:sz w:val="20"/>
          <w:szCs w:val="20"/>
        </w:rPr>
        <w:lastRenderedPageBreak/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CC3A428" w14:textId="77777777" w:rsidR="00FA26B6" w:rsidRPr="008349BB" w:rsidRDefault="00FA26B6" w:rsidP="00FA26B6">
      <w:pPr>
        <w:pStyle w:val="Akapitzlist"/>
        <w:numPr>
          <w:ilvl w:val="0"/>
          <w:numId w:val="13"/>
        </w:numPr>
        <w:shd w:val="clear" w:color="auto" w:fill="FFFFFF"/>
        <w:suppressAutoHyphens/>
        <w:spacing w:after="0" w:line="276" w:lineRule="auto"/>
        <w:ind w:left="1418"/>
        <w:jc w:val="both"/>
        <w:rPr>
          <w:rFonts w:ascii="Arial" w:hAnsi="Arial" w:cs="Arial"/>
          <w:color w:val="auto"/>
          <w:sz w:val="20"/>
          <w:szCs w:val="20"/>
        </w:rPr>
      </w:pPr>
      <w:r w:rsidRPr="008349BB">
        <w:rPr>
          <w:rFonts w:ascii="Arial" w:hAnsi="Arial" w:cs="Arial"/>
          <w:color w:val="auto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  <w:bookmarkEnd w:id="3"/>
      <w:r w:rsidRPr="008349BB">
        <w:rPr>
          <w:rFonts w:ascii="Arial" w:hAnsi="Arial" w:cs="Arial"/>
          <w:color w:val="auto"/>
          <w:sz w:val="20"/>
          <w:szCs w:val="20"/>
        </w:rPr>
        <w:t>.</w:t>
      </w:r>
    </w:p>
    <w:p w14:paraId="0B181E05" w14:textId="77777777" w:rsidR="00383D07" w:rsidRDefault="00383D07" w:rsidP="00383D07">
      <w:pPr>
        <w:shd w:val="clear" w:color="auto" w:fill="FFFFFF"/>
        <w:suppressAutoHyphens/>
        <w:spacing w:after="0" w:line="276" w:lineRule="auto"/>
        <w:jc w:val="both"/>
        <w:rPr>
          <w:rFonts w:ascii="Arial" w:hAnsi="Arial" w:cs="Arial"/>
          <w:color w:val="auto"/>
        </w:rPr>
      </w:pPr>
    </w:p>
    <w:p w14:paraId="10C84D05" w14:textId="01C7A3E9" w:rsidR="00A21A1D" w:rsidRDefault="00A21A1D" w:rsidP="00383D07">
      <w:pPr>
        <w:shd w:val="clear" w:color="auto" w:fill="FFFFFF"/>
        <w:suppressAutoHyphens/>
        <w:spacing w:after="0" w:line="276" w:lineRule="auto"/>
        <w:jc w:val="both"/>
        <w:rPr>
          <w:rFonts w:ascii="Arial" w:hAnsi="Arial" w:cs="Arial"/>
          <w:color w:val="auto"/>
        </w:rPr>
      </w:pPr>
      <w:r>
        <w:t>*dane obligatoryjne</w:t>
      </w:r>
    </w:p>
    <w:p w14:paraId="6E725331" w14:textId="77777777" w:rsidR="00A21A1D" w:rsidRPr="00562C61" w:rsidRDefault="00A21A1D" w:rsidP="00383D07">
      <w:pPr>
        <w:shd w:val="clear" w:color="auto" w:fill="FFFFFF"/>
        <w:suppressAutoHyphens/>
        <w:spacing w:after="0" w:line="276" w:lineRule="auto"/>
        <w:jc w:val="both"/>
        <w:rPr>
          <w:rFonts w:ascii="Arial" w:hAnsi="Arial" w:cs="Arial"/>
          <w:color w:val="auto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28"/>
        <w:gridCol w:w="4528"/>
      </w:tblGrid>
      <w:tr w:rsidR="00383D07" w:rsidRPr="00562C61" w14:paraId="75B900C9" w14:textId="77777777" w:rsidTr="009B07DD">
        <w:trPr>
          <w:trHeight w:val="510"/>
          <w:jc w:val="center"/>
        </w:trPr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374455D9" w14:textId="4D877182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562C61">
              <w:rPr>
                <w:rFonts w:ascii="Arial" w:hAnsi="Arial" w:cs="Arial"/>
                <w:color w:val="auto"/>
              </w:rPr>
              <w:t>Data sporządzenia oferty</w:t>
            </w: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539E29DE" w14:textId="601A6DC1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562C61">
              <w:rPr>
                <w:rFonts w:ascii="Arial" w:hAnsi="Arial" w:cs="Arial"/>
                <w:color w:val="auto"/>
              </w:rPr>
              <w:t>Podpis i pieczęć</w:t>
            </w:r>
          </w:p>
        </w:tc>
      </w:tr>
      <w:tr w:rsidR="00383D07" w:rsidRPr="00562C61" w14:paraId="72D56D7B" w14:textId="77777777" w:rsidTr="009B07DD">
        <w:trPr>
          <w:trHeight w:val="1102"/>
          <w:jc w:val="center"/>
        </w:trPr>
        <w:tc>
          <w:tcPr>
            <w:tcW w:w="4528" w:type="dxa"/>
            <w:vAlign w:val="center"/>
          </w:tcPr>
          <w:p w14:paraId="556028BD" w14:textId="77777777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4528" w:type="dxa"/>
            <w:vAlign w:val="center"/>
          </w:tcPr>
          <w:p w14:paraId="6507AF1A" w14:textId="77777777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</w:p>
        </w:tc>
      </w:tr>
    </w:tbl>
    <w:p w14:paraId="00D5FD40" w14:textId="77777777" w:rsidR="00383D07" w:rsidRPr="00562C61" w:rsidRDefault="00383D07" w:rsidP="00383D07">
      <w:pPr>
        <w:spacing w:after="0" w:line="276" w:lineRule="auto"/>
        <w:rPr>
          <w:rFonts w:ascii="Arial" w:hAnsi="Arial" w:cs="Arial"/>
        </w:rPr>
      </w:pPr>
      <w:r w:rsidRPr="00562C61">
        <w:rPr>
          <w:rFonts w:ascii="Arial" w:hAnsi="Arial" w:cs="Arial"/>
        </w:rPr>
        <w:t xml:space="preserve"> </w:t>
      </w:r>
    </w:p>
    <w:p w14:paraId="2C613394" w14:textId="77777777" w:rsidR="00383D07" w:rsidRDefault="00383D07" w:rsidP="00383D07">
      <w:pPr>
        <w:spacing w:after="0" w:line="276" w:lineRule="auto"/>
        <w:rPr>
          <w:rFonts w:ascii="Arial" w:hAnsi="Arial" w:cs="Arial"/>
          <w:b/>
        </w:rPr>
      </w:pPr>
      <w:r w:rsidRPr="00562C61">
        <w:rPr>
          <w:rFonts w:ascii="Arial" w:hAnsi="Arial" w:cs="Arial"/>
          <w:b/>
        </w:rPr>
        <w:t>Załączniki:</w:t>
      </w:r>
    </w:p>
    <w:p w14:paraId="2414F937" w14:textId="77777777" w:rsidR="00175D1D" w:rsidRPr="00562C61" w:rsidRDefault="00175D1D" w:rsidP="00383D07">
      <w:pPr>
        <w:spacing w:after="0" w:line="276" w:lineRule="auto"/>
        <w:rPr>
          <w:rFonts w:ascii="Arial" w:hAnsi="Arial" w:cs="Arial"/>
          <w:b/>
        </w:rPr>
      </w:pPr>
    </w:p>
    <w:p w14:paraId="6091147D" w14:textId="461ADA4F" w:rsidR="003B0EAE" w:rsidRDefault="00175D1D" w:rsidP="00FA26B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rebuchet MS" w:hAnsi="Arial" w:cs="Arial"/>
          <w:color w:val="00000A"/>
          <w:sz w:val="20"/>
          <w:szCs w:val="20"/>
        </w:rPr>
      </w:pPr>
      <w:r>
        <w:rPr>
          <w:rFonts w:ascii="Arial" w:eastAsia="Trebuchet MS" w:hAnsi="Arial" w:cs="Arial"/>
          <w:color w:val="00000A"/>
          <w:sz w:val="20"/>
          <w:szCs w:val="20"/>
        </w:rPr>
        <w:t>……………………………….</w:t>
      </w:r>
    </w:p>
    <w:p w14:paraId="66E59488" w14:textId="49A4A5A3" w:rsidR="000936FE" w:rsidRPr="00383136" w:rsidRDefault="00175D1D" w:rsidP="0038313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rebuchet MS" w:hAnsi="Arial" w:cs="Arial"/>
          <w:color w:val="00000A"/>
          <w:sz w:val="20"/>
          <w:szCs w:val="20"/>
        </w:rPr>
      </w:pPr>
      <w:r>
        <w:rPr>
          <w:rFonts w:ascii="Arial" w:eastAsia="Trebuchet MS" w:hAnsi="Arial" w:cs="Arial"/>
          <w:color w:val="00000A"/>
          <w:sz w:val="20"/>
          <w:szCs w:val="20"/>
        </w:rPr>
        <w:t>………………………………</w:t>
      </w:r>
      <w:r w:rsidR="00383136">
        <w:rPr>
          <w:rFonts w:ascii="Arial" w:eastAsia="Trebuchet MS" w:hAnsi="Arial" w:cs="Arial"/>
          <w:color w:val="00000A"/>
          <w:sz w:val="20"/>
          <w:szCs w:val="20"/>
        </w:rPr>
        <w:t>.</w:t>
      </w:r>
    </w:p>
    <w:sectPr w:rsidR="000936FE" w:rsidRPr="00383136" w:rsidSect="008349BB">
      <w:footerReference w:type="default" r:id="rId7"/>
      <w:pgSz w:w="11900" w:h="16840"/>
      <w:pgMar w:top="851" w:right="1417" w:bottom="993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36681" w14:textId="77777777" w:rsidR="007F1EB4" w:rsidRDefault="007F1EB4">
      <w:pPr>
        <w:spacing w:after="0" w:line="240" w:lineRule="auto"/>
      </w:pPr>
      <w:r>
        <w:separator/>
      </w:r>
    </w:p>
  </w:endnote>
  <w:endnote w:type="continuationSeparator" w:id="0">
    <w:p w14:paraId="57EB0A2F" w14:textId="77777777" w:rsidR="007F1EB4" w:rsidRDefault="007F1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ADD3B" w14:textId="77777777" w:rsidR="00987463" w:rsidRDefault="004F0407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EA414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32ECC" w14:textId="77777777" w:rsidR="007F1EB4" w:rsidRDefault="007F1EB4">
      <w:pPr>
        <w:spacing w:after="0" w:line="240" w:lineRule="auto"/>
      </w:pPr>
      <w:r>
        <w:separator/>
      </w:r>
    </w:p>
  </w:footnote>
  <w:footnote w:type="continuationSeparator" w:id="0">
    <w:p w14:paraId="1FB6AEF4" w14:textId="77777777" w:rsidR="007F1EB4" w:rsidRDefault="007F1E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6D80"/>
    <w:multiLevelType w:val="hybridMultilevel"/>
    <w:tmpl w:val="65249376"/>
    <w:lvl w:ilvl="0" w:tplc="04150017">
      <w:start w:val="1"/>
      <w:numFmt w:val="lowerLetter"/>
      <w:lvlText w:val="%1)"/>
      <w:lvlJc w:val="left"/>
      <w:pPr>
        <w:ind w:left="113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C816123"/>
    <w:multiLevelType w:val="hybridMultilevel"/>
    <w:tmpl w:val="9D789B8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B50B97"/>
    <w:multiLevelType w:val="hybridMultilevel"/>
    <w:tmpl w:val="20D60E70"/>
    <w:lvl w:ilvl="0" w:tplc="D5CA5E86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2691312"/>
    <w:multiLevelType w:val="hybridMultilevel"/>
    <w:tmpl w:val="A664B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707F7"/>
    <w:multiLevelType w:val="hybridMultilevel"/>
    <w:tmpl w:val="6428D15A"/>
    <w:numStyleLink w:val="Zaimportowanystyl9"/>
  </w:abstractNum>
  <w:abstractNum w:abstractNumId="6" w15:restartNumberingAfterBreak="0">
    <w:nsid w:val="4B0F546F"/>
    <w:multiLevelType w:val="hybridMultilevel"/>
    <w:tmpl w:val="D9CAA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180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396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12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7" w15:restartNumberingAfterBreak="0">
    <w:nsid w:val="531F1AC9"/>
    <w:multiLevelType w:val="multilevel"/>
    <w:tmpl w:val="42762088"/>
    <w:lvl w:ilvl="0">
      <w:start w:val="2"/>
      <w:numFmt w:val="decimal"/>
      <w:lvlText w:val="%1."/>
      <w:lvlJc w:val="left"/>
      <w:pPr>
        <w:tabs>
          <w:tab w:val="num" w:pos="0"/>
        </w:tabs>
        <w:ind w:left="426" w:hanging="426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46" w:hanging="426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66" w:hanging="351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6" w:hanging="426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6" w:hanging="426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026" w:hanging="351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6" w:hanging="426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6" w:hanging="426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86" w:hanging="351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5CCF3B3C"/>
    <w:multiLevelType w:val="hybridMultilevel"/>
    <w:tmpl w:val="5712D8D4"/>
    <w:lvl w:ilvl="0" w:tplc="04150019">
      <w:start w:val="1"/>
      <w:numFmt w:val="lowerLetter"/>
      <w:lvlText w:val="%1."/>
      <w:lvlJc w:val="left"/>
      <w:pPr>
        <w:ind w:left="1221" w:hanging="360"/>
      </w:p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9" w15:restartNumberingAfterBreak="0">
    <w:nsid w:val="71B87A13"/>
    <w:multiLevelType w:val="hybridMultilevel"/>
    <w:tmpl w:val="DC38D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A544801"/>
    <w:multiLevelType w:val="hybridMultilevel"/>
    <w:tmpl w:val="22DA6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7CD96806"/>
    <w:multiLevelType w:val="hybridMultilevel"/>
    <w:tmpl w:val="3976BE40"/>
    <w:numStyleLink w:val="Zaimportowanystyl8"/>
  </w:abstractNum>
  <w:abstractNum w:abstractNumId="15" w15:restartNumberingAfterBreak="0">
    <w:nsid w:val="7EFF5F5B"/>
    <w:multiLevelType w:val="hybridMultilevel"/>
    <w:tmpl w:val="C624E8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DD0812"/>
    <w:multiLevelType w:val="hybridMultilevel"/>
    <w:tmpl w:val="152A6B3A"/>
    <w:numStyleLink w:val="Zaimportowanystyl7"/>
  </w:abstractNum>
  <w:num w:numId="1" w16cid:durableId="161967773">
    <w:abstractNumId w:val="10"/>
  </w:num>
  <w:num w:numId="2" w16cid:durableId="303047964">
    <w:abstractNumId w:val="16"/>
  </w:num>
  <w:num w:numId="3" w16cid:durableId="841315176">
    <w:abstractNumId w:val="15"/>
  </w:num>
  <w:num w:numId="4" w16cid:durableId="1071126020">
    <w:abstractNumId w:val="6"/>
  </w:num>
  <w:num w:numId="5" w16cid:durableId="2028215636">
    <w:abstractNumId w:val="8"/>
  </w:num>
  <w:num w:numId="6" w16cid:durableId="1752114715">
    <w:abstractNumId w:val="2"/>
  </w:num>
  <w:num w:numId="7" w16cid:durableId="1588926491">
    <w:abstractNumId w:val="12"/>
  </w:num>
  <w:num w:numId="8" w16cid:durableId="1271426739">
    <w:abstractNumId w:val="1"/>
  </w:num>
  <w:num w:numId="9" w16cid:durableId="237985099">
    <w:abstractNumId w:val="0"/>
  </w:num>
  <w:num w:numId="10" w16cid:durableId="1996566460">
    <w:abstractNumId w:val="11"/>
  </w:num>
  <w:num w:numId="11" w16cid:durableId="1993748951">
    <w:abstractNumId w:val="14"/>
  </w:num>
  <w:num w:numId="12" w16cid:durableId="602805113">
    <w:abstractNumId w:val="13"/>
  </w:num>
  <w:num w:numId="13" w16cid:durableId="1374117704">
    <w:abstractNumId w:val="5"/>
    <w:lvlOverride w:ilvl="0">
      <w:lvl w:ilvl="0" w:tplc="68C255BA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A66063A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18084A5E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5BC0585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DCB216BC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80245BD6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9EE89C2E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EB0B3EC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FCEA465A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 w16cid:durableId="1581404093">
    <w:abstractNumId w:val="3"/>
  </w:num>
  <w:num w:numId="15" w16cid:durableId="121115755">
    <w:abstractNumId w:val="5"/>
  </w:num>
  <w:num w:numId="16" w16cid:durableId="2130277109">
    <w:abstractNumId w:val="9"/>
  </w:num>
  <w:num w:numId="17" w16cid:durableId="1430933448">
    <w:abstractNumId w:val="7"/>
    <w:lvlOverride w:ilvl="0">
      <w:startOverride w:val="2"/>
    </w:lvlOverride>
  </w:num>
  <w:num w:numId="18" w16cid:durableId="168530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D07"/>
    <w:rsid w:val="00060776"/>
    <w:rsid w:val="00063D8F"/>
    <w:rsid w:val="00077D7C"/>
    <w:rsid w:val="00081F56"/>
    <w:rsid w:val="00091D8A"/>
    <w:rsid w:val="000936FE"/>
    <w:rsid w:val="000A5A09"/>
    <w:rsid w:val="00125F3A"/>
    <w:rsid w:val="00154F9F"/>
    <w:rsid w:val="00175D1D"/>
    <w:rsid w:val="00197F6B"/>
    <w:rsid w:val="001D1483"/>
    <w:rsid w:val="001F159E"/>
    <w:rsid w:val="001F22DD"/>
    <w:rsid w:val="00214D4F"/>
    <w:rsid w:val="002154CC"/>
    <w:rsid w:val="00215719"/>
    <w:rsid w:val="00234A59"/>
    <w:rsid w:val="00272CB6"/>
    <w:rsid w:val="0028143E"/>
    <w:rsid w:val="00287D5D"/>
    <w:rsid w:val="00287FDA"/>
    <w:rsid w:val="002B7ADE"/>
    <w:rsid w:val="002D6FA5"/>
    <w:rsid w:val="00321D22"/>
    <w:rsid w:val="00326092"/>
    <w:rsid w:val="003459D6"/>
    <w:rsid w:val="003465C2"/>
    <w:rsid w:val="00346AF9"/>
    <w:rsid w:val="00383136"/>
    <w:rsid w:val="00383D07"/>
    <w:rsid w:val="003A7F8A"/>
    <w:rsid w:val="003B0EAE"/>
    <w:rsid w:val="003E71AE"/>
    <w:rsid w:val="00406065"/>
    <w:rsid w:val="004F0407"/>
    <w:rsid w:val="005268F2"/>
    <w:rsid w:val="00531F4E"/>
    <w:rsid w:val="00544F66"/>
    <w:rsid w:val="00562C61"/>
    <w:rsid w:val="005659E7"/>
    <w:rsid w:val="00591ACD"/>
    <w:rsid w:val="005E1736"/>
    <w:rsid w:val="005F1BDC"/>
    <w:rsid w:val="005F3324"/>
    <w:rsid w:val="00642F8E"/>
    <w:rsid w:val="0068413D"/>
    <w:rsid w:val="006D6EFE"/>
    <w:rsid w:val="006E2F83"/>
    <w:rsid w:val="006E72A5"/>
    <w:rsid w:val="0070275A"/>
    <w:rsid w:val="007372F1"/>
    <w:rsid w:val="007D3B4E"/>
    <w:rsid w:val="007F1EB4"/>
    <w:rsid w:val="008349BB"/>
    <w:rsid w:val="008B432D"/>
    <w:rsid w:val="008F1083"/>
    <w:rsid w:val="008F5484"/>
    <w:rsid w:val="00902747"/>
    <w:rsid w:val="009804B9"/>
    <w:rsid w:val="00987463"/>
    <w:rsid w:val="009C566B"/>
    <w:rsid w:val="009F6445"/>
    <w:rsid w:val="00A16180"/>
    <w:rsid w:val="00A21A1D"/>
    <w:rsid w:val="00A623F5"/>
    <w:rsid w:val="00A91B94"/>
    <w:rsid w:val="00A93106"/>
    <w:rsid w:val="00AD36E5"/>
    <w:rsid w:val="00AE5503"/>
    <w:rsid w:val="00AF2870"/>
    <w:rsid w:val="00B17EA5"/>
    <w:rsid w:val="00B30E08"/>
    <w:rsid w:val="00B72180"/>
    <w:rsid w:val="00B84EAF"/>
    <w:rsid w:val="00BA49DF"/>
    <w:rsid w:val="00C04302"/>
    <w:rsid w:val="00C737AC"/>
    <w:rsid w:val="00C775AA"/>
    <w:rsid w:val="00D60960"/>
    <w:rsid w:val="00D613B5"/>
    <w:rsid w:val="00DD2DA3"/>
    <w:rsid w:val="00E1276F"/>
    <w:rsid w:val="00E2624F"/>
    <w:rsid w:val="00E35CE8"/>
    <w:rsid w:val="00EA33E5"/>
    <w:rsid w:val="00EA4147"/>
    <w:rsid w:val="00EB2B18"/>
    <w:rsid w:val="00EE0E55"/>
    <w:rsid w:val="00F059F7"/>
    <w:rsid w:val="00F0621D"/>
    <w:rsid w:val="00F459F0"/>
    <w:rsid w:val="00F64ADA"/>
    <w:rsid w:val="00F7791C"/>
    <w:rsid w:val="00FA1F92"/>
    <w:rsid w:val="00FA26B6"/>
    <w:rsid w:val="00FD0C73"/>
    <w:rsid w:val="00FD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7F84F"/>
  <w15:chartTrackingRefBased/>
  <w15:docId w15:val="{45BC83DE-98CD-4FBA-87D5-3571E7D5F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83D0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link w:val="StopkaZnak"/>
    <w:rsid w:val="00383D07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rsid w:val="00383D07"/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paragraph" w:styleId="Akapitzlist">
    <w:name w:val="List Paragraph"/>
    <w:aliases w:val="Numerowanie,List Paragraph,Akapit z listą BS,Kolorowa lista — akcent 11,Lista - wielopoziomowa,sw tekst,L1,Akapit z listą1,normalny"/>
    <w:link w:val="AkapitzlistZnak"/>
    <w:uiPriority w:val="34"/>
    <w:qFormat/>
    <w:rsid w:val="00383D07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numbering" w:customStyle="1" w:styleId="Zaimportowanystyl7">
    <w:name w:val="Zaimportowany styl 7"/>
    <w:rsid w:val="00383D07"/>
    <w:pPr>
      <w:numPr>
        <w:numId w:val="1"/>
      </w:numPr>
    </w:pPr>
  </w:style>
  <w:style w:type="character" w:customStyle="1" w:styleId="AkapitzlistZnak">
    <w:name w:val="Akapit z listą Znak"/>
    <w:aliases w:val="Numerowanie Znak,List Paragraph Znak,Akapit z listą BS Znak,Kolorowa lista — akcent 11 Znak,Lista - wielopoziomowa Znak,sw tekst Znak,L1 Znak,Akapit z listą1 Znak,normalny Znak"/>
    <w:link w:val="Akapitzlist"/>
    <w:uiPriority w:val="34"/>
    <w:qFormat/>
    <w:rsid w:val="00383D07"/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table" w:styleId="Tabela-Siatka">
    <w:name w:val="Table Grid"/>
    <w:basedOn w:val="Standardowy"/>
    <w:uiPriority w:val="39"/>
    <w:rsid w:val="00383D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62C61"/>
    <w:pPr>
      <w:suppressAutoHyphens/>
      <w:autoSpaceDN w:val="0"/>
      <w:textAlignment w:val="baseline"/>
    </w:pPr>
    <w:rPr>
      <w:rFonts w:ascii="Calibri" w:eastAsia="Arial Unicode MS" w:hAnsi="Calibri" w:cs="Arial Unicode MS"/>
      <w:color w:val="000000"/>
      <w:kern w:val="3"/>
      <w:lang w:eastAsia="pl-PL"/>
      <w14:ligatures w14:val="none"/>
    </w:rPr>
  </w:style>
  <w:style w:type="table" w:customStyle="1" w:styleId="TableNormal">
    <w:name w:val="Table Normal"/>
    <w:uiPriority w:val="2"/>
    <w:qFormat/>
    <w:rsid w:val="005F332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F332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2" w:after="0" w:line="240" w:lineRule="auto"/>
      <w:ind w:left="107"/>
    </w:pPr>
    <w:rPr>
      <w:rFonts w:ascii="Arial" w:eastAsia="Arial" w:hAnsi="Arial" w:cs="Arial"/>
      <w:color w:val="auto"/>
      <w:bdr w:val="none" w:sz="0" w:space="0" w:color="auto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B0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EAE"/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7D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7D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7D5D"/>
    <w:rPr>
      <w:rFonts w:ascii="Calibri" w:eastAsia="Arial Unicode MS" w:hAnsi="Calibri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7D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7D5D"/>
    <w:rPr>
      <w:rFonts w:ascii="Calibri" w:eastAsia="Arial Unicode MS" w:hAnsi="Calibri" w:cs="Arial Unicode MS"/>
      <w:b/>
      <w:bCs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7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D5D"/>
    <w:rPr>
      <w:rFonts w:ascii="Segoe UI" w:eastAsia="Arial Unicode MS" w:hAnsi="Segoe UI" w:cs="Segoe UI"/>
      <w:color w:val="000000"/>
      <w:kern w:val="0"/>
      <w:sz w:val="18"/>
      <w:szCs w:val="18"/>
      <w:u w:color="000000"/>
      <w:bdr w:val="nil"/>
      <w:lang w:eastAsia="pl-PL"/>
      <w14:ligatures w14:val="none"/>
    </w:rPr>
  </w:style>
  <w:style w:type="numbering" w:customStyle="1" w:styleId="Zaimportowanystyl8">
    <w:name w:val="Zaimportowany styl 8"/>
    <w:rsid w:val="00FA26B6"/>
    <w:pPr>
      <w:numPr>
        <w:numId w:val="10"/>
      </w:numPr>
    </w:pPr>
  </w:style>
  <w:style w:type="paragraph" w:styleId="NormalnyWeb">
    <w:name w:val="Normal (Web)"/>
    <w:uiPriority w:val="99"/>
    <w:rsid w:val="00FA26B6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numbering" w:customStyle="1" w:styleId="Zaimportowanystyl9">
    <w:name w:val="Zaimportowany styl 9"/>
    <w:rsid w:val="00FA26B6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0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1070</Words>
  <Characters>6421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Paruszewska</dc:creator>
  <cp:keywords/>
  <dc:description/>
  <cp:lastModifiedBy>APotyka</cp:lastModifiedBy>
  <cp:revision>3</cp:revision>
  <dcterms:created xsi:type="dcterms:W3CDTF">2026-03-20T09:59:00Z</dcterms:created>
  <dcterms:modified xsi:type="dcterms:W3CDTF">2026-04-08T07:54:00Z</dcterms:modified>
</cp:coreProperties>
</file>